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995" w:rsidRDefault="00B02F30" w:rsidP="00271EAA">
      <w:pPr>
        <w:jc w:val="center"/>
        <w:rPr>
          <w:rFonts w:ascii="Times New Roman" w:hAnsi="Times New Roman" w:cs="Times New Roman"/>
          <w:b/>
          <w:sz w:val="28"/>
          <w:szCs w:val="28"/>
        </w:rPr>
      </w:pPr>
      <w:r w:rsidRPr="00C17995">
        <w:rPr>
          <w:rFonts w:ascii="Times New Roman" w:hAnsi="Times New Roman" w:cs="Times New Roman"/>
          <w:b/>
          <w:sz w:val="28"/>
          <w:szCs w:val="28"/>
        </w:rPr>
        <w:t xml:space="preserve">Некоммерческая организация «Фонд поддержки программ развития </w:t>
      </w:r>
    </w:p>
    <w:p w:rsidR="00C17995" w:rsidRDefault="00B02F30" w:rsidP="00271EAA">
      <w:pPr>
        <w:jc w:val="center"/>
        <w:rPr>
          <w:rFonts w:ascii="Times New Roman" w:hAnsi="Times New Roman" w:cs="Times New Roman"/>
          <w:b/>
          <w:sz w:val="28"/>
          <w:szCs w:val="28"/>
        </w:rPr>
      </w:pPr>
      <w:r w:rsidRPr="00C17995">
        <w:rPr>
          <w:rFonts w:ascii="Times New Roman" w:hAnsi="Times New Roman" w:cs="Times New Roman"/>
          <w:b/>
          <w:sz w:val="28"/>
          <w:szCs w:val="28"/>
        </w:rPr>
        <w:t xml:space="preserve">предприятий кабельной промышленности </w:t>
      </w:r>
    </w:p>
    <w:p w:rsidR="00B02F30" w:rsidRPr="00C17995" w:rsidRDefault="00B02F30" w:rsidP="00271EAA">
      <w:pPr>
        <w:jc w:val="center"/>
        <w:rPr>
          <w:rFonts w:ascii="Times New Roman" w:hAnsi="Times New Roman" w:cs="Times New Roman"/>
          <w:sz w:val="28"/>
          <w:szCs w:val="28"/>
        </w:rPr>
      </w:pPr>
      <w:r w:rsidRPr="00C17995">
        <w:rPr>
          <w:rFonts w:ascii="Times New Roman" w:hAnsi="Times New Roman" w:cs="Times New Roman"/>
          <w:b/>
          <w:sz w:val="28"/>
          <w:szCs w:val="28"/>
        </w:rPr>
        <w:t>имени профессора Пешкова И.Б.»</w:t>
      </w:r>
    </w:p>
    <w:p w:rsidR="00B02F30" w:rsidRPr="00854835" w:rsidRDefault="00B02F30" w:rsidP="00B02F30">
      <w:pPr>
        <w:ind w:left="6237"/>
        <w:jc w:val="center"/>
        <w:rPr>
          <w:rFonts w:ascii="Times New Roman" w:hAnsi="Times New Roman" w:cs="Times New Roman"/>
          <w:sz w:val="24"/>
          <w:szCs w:val="24"/>
        </w:rPr>
      </w:pPr>
    </w:p>
    <w:p w:rsidR="00B02F30" w:rsidRPr="00854835" w:rsidRDefault="00B02F30" w:rsidP="00B02F30">
      <w:pPr>
        <w:ind w:left="6237"/>
        <w:jc w:val="center"/>
        <w:rPr>
          <w:rFonts w:ascii="Times New Roman" w:hAnsi="Times New Roman" w:cs="Times New Roman"/>
          <w:sz w:val="24"/>
          <w:szCs w:val="24"/>
        </w:rPr>
      </w:pPr>
      <w:r w:rsidRPr="00854835">
        <w:rPr>
          <w:rFonts w:ascii="Times New Roman" w:hAnsi="Times New Roman" w:cs="Times New Roman"/>
          <w:sz w:val="24"/>
          <w:szCs w:val="24"/>
        </w:rPr>
        <w:t xml:space="preserve">УТВЕРЖДЕНО </w:t>
      </w:r>
    </w:p>
    <w:p w:rsidR="00B02F30" w:rsidRPr="00854835" w:rsidRDefault="00B02F30" w:rsidP="00B02F30">
      <w:pPr>
        <w:ind w:left="6237"/>
        <w:jc w:val="center"/>
        <w:rPr>
          <w:rFonts w:ascii="Times New Roman" w:hAnsi="Times New Roman" w:cs="Times New Roman"/>
          <w:sz w:val="24"/>
          <w:szCs w:val="24"/>
        </w:rPr>
      </w:pPr>
      <w:r w:rsidRPr="00854835">
        <w:rPr>
          <w:rFonts w:ascii="Times New Roman" w:hAnsi="Times New Roman" w:cs="Times New Roman"/>
          <w:sz w:val="24"/>
          <w:szCs w:val="24"/>
        </w:rPr>
        <w:t xml:space="preserve">Советом Фонда протокол </w:t>
      </w:r>
    </w:p>
    <w:p w:rsidR="00B02F30" w:rsidRPr="00854835" w:rsidRDefault="00B02F30" w:rsidP="00B02F30">
      <w:pPr>
        <w:ind w:left="6237"/>
        <w:jc w:val="center"/>
        <w:rPr>
          <w:rFonts w:ascii="Times New Roman" w:hAnsi="Times New Roman" w:cs="Times New Roman"/>
          <w:sz w:val="24"/>
          <w:szCs w:val="24"/>
        </w:rPr>
      </w:pPr>
      <w:r w:rsidRPr="00854835">
        <w:rPr>
          <w:rFonts w:ascii="Times New Roman" w:hAnsi="Times New Roman" w:cs="Times New Roman"/>
          <w:sz w:val="24"/>
          <w:szCs w:val="24"/>
        </w:rPr>
        <w:t>№</w:t>
      </w:r>
      <w:r w:rsidRPr="00427EB6">
        <w:rPr>
          <w:rFonts w:ascii="Times New Roman" w:hAnsi="Times New Roman" w:cs="Times New Roman"/>
          <w:sz w:val="24"/>
          <w:szCs w:val="24"/>
          <w:u w:val="single"/>
        </w:rPr>
        <w:t xml:space="preserve"> </w:t>
      </w:r>
      <w:r w:rsidR="00427EB6" w:rsidRPr="00427EB6">
        <w:rPr>
          <w:rFonts w:ascii="Times New Roman" w:hAnsi="Times New Roman" w:cs="Times New Roman"/>
          <w:sz w:val="24"/>
          <w:szCs w:val="24"/>
          <w:u w:val="single"/>
        </w:rPr>
        <w:t>44</w:t>
      </w:r>
      <w:r w:rsidRPr="00427EB6">
        <w:rPr>
          <w:rFonts w:ascii="Times New Roman" w:hAnsi="Times New Roman" w:cs="Times New Roman"/>
          <w:sz w:val="24"/>
          <w:szCs w:val="24"/>
          <w:u w:val="single"/>
        </w:rPr>
        <w:t xml:space="preserve"> </w:t>
      </w:r>
      <w:r w:rsidRPr="00854835">
        <w:rPr>
          <w:rFonts w:ascii="Times New Roman" w:hAnsi="Times New Roman" w:cs="Times New Roman"/>
          <w:sz w:val="24"/>
          <w:szCs w:val="24"/>
        </w:rPr>
        <w:t xml:space="preserve">от </w:t>
      </w:r>
      <w:r w:rsidR="00427EB6" w:rsidRPr="00427EB6">
        <w:rPr>
          <w:rFonts w:ascii="Times New Roman" w:hAnsi="Times New Roman" w:cs="Times New Roman"/>
          <w:sz w:val="24"/>
          <w:szCs w:val="24"/>
          <w:u w:val="single"/>
        </w:rPr>
        <w:t>16.01.2023 г.</w:t>
      </w:r>
    </w:p>
    <w:p w:rsidR="00B02F30" w:rsidRPr="00854835" w:rsidRDefault="00B02F30" w:rsidP="00B02F30">
      <w:pPr>
        <w:jc w:val="center"/>
        <w:rPr>
          <w:rFonts w:ascii="Times New Roman" w:hAnsi="Times New Roman" w:cs="Times New Roman"/>
          <w:sz w:val="24"/>
          <w:szCs w:val="24"/>
        </w:rPr>
      </w:pPr>
    </w:p>
    <w:p w:rsidR="00B02F30" w:rsidRPr="00854835" w:rsidRDefault="00B02F30" w:rsidP="00B02F30">
      <w:pPr>
        <w:jc w:val="center"/>
        <w:rPr>
          <w:rFonts w:ascii="Times New Roman" w:hAnsi="Times New Roman" w:cs="Times New Roman"/>
          <w:b/>
          <w:sz w:val="24"/>
          <w:szCs w:val="24"/>
        </w:rPr>
      </w:pPr>
    </w:p>
    <w:p w:rsidR="00B02F30" w:rsidRPr="00854835" w:rsidRDefault="00B02F30" w:rsidP="00B02F30">
      <w:pPr>
        <w:jc w:val="center"/>
        <w:rPr>
          <w:rFonts w:ascii="Times New Roman" w:hAnsi="Times New Roman" w:cs="Times New Roman"/>
          <w:b/>
          <w:sz w:val="24"/>
          <w:szCs w:val="24"/>
        </w:rPr>
      </w:pPr>
    </w:p>
    <w:p w:rsidR="00B02F30" w:rsidRPr="00854835" w:rsidRDefault="00B02F30" w:rsidP="00B02F30">
      <w:pPr>
        <w:jc w:val="center"/>
        <w:rPr>
          <w:rFonts w:ascii="Times New Roman" w:hAnsi="Times New Roman" w:cs="Times New Roman"/>
          <w:b/>
          <w:sz w:val="24"/>
          <w:szCs w:val="24"/>
        </w:rPr>
      </w:pPr>
    </w:p>
    <w:p w:rsidR="00B02F30" w:rsidRPr="00854835" w:rsidRDefault="00B02F30" w:rsidP="00B02F30">
      <w:pPr>
        <w:jc w:val="center"/>
        <w:rPr>
          <w:rFonts w:ascii="Times New Roman" w:hAnsi="Times New Roman" w:cs="Times New Roman"/>
          <w:b/>
          <w:sz w:val="24"/>
          <w:szCs w:val="24"/>
        </w:rPr>
      </w:pPr>
    </w:p>
    <w:p w:rsidR="00B02F30" w:rsidRPr="00854835" w:rsidRDefault="00B02F30" w:rsidP="00B02F30">
      <w:pPr>
        <w:jc w:val="center"/>
        <w:rPr>
          <w:rFonts w:ascii="Times New Roman" w:hAnsi="Times New Roman" w:cs="Times New Roman"/>
          <w:b/>
          <w:sz w:val="24"/>
          <w:szCs w:val="24"/>
        </w:rPr>
      </w:pPr>
    </w:p>
    <w:p w:rsidR="00B02F30" w:rsidRPr="00854835" w:rsidRDefault="00B02F30" w:rsidP="00B02F30">
      <w:pPr>
        <w:jc w:val="center"/>
        <w:rPr>
          <w:rFonts w:ascii="Times New Roman" w:hAnsi="Times New Roman" w:cs="Times New Roman"/>
          <w:b/>
          <w:sz w:val="24"/>
          <w:szCs w:val="24"/>
        </w:rPr>
      </w:pPr>
    </w:p>
    <w:p w:rsidR="00B02F30" w:rsidRPr="00854835" w:rsidRDefault="00B02F30" w:rsidP="00B02F30">
      <w:pPr>
        <w:jc w:val="center"/>
        <w:rPr>
          <w:rFonts w:ascii="Times New Roman" w:hAnsi="Times New Roman" w:cs="Times New Roman"/>
          <w:b/>
          <w:sz w:val="28"/>
          <w:szCs w:val="28"/>
        </w:rPr>
      </w:pPr>
      <w:r w:rsidRPr="00854835">
        <w:rPr>
          <w:rFonts w:ascii="Times New Roman" w:hAnsi="Times New Roman" w:cs="Times New Roman"/>
          <w:b/>
          <w:sz w:val="28"/>
          <w:szCs w:val="28"/>
        </w:rPr>
        <w:t>ПОЛОЖЕНИЕ</w:t>
      </w:r>
    </w:p>
    <w:p w:rsidR="00B02F30" w:rsidRPr="00854835" w:rsidRDefault="00B02F30" w:rsidP="00B02F30">
      <w:pPr>
        <w:jc w:val="center"/>
        <w:rPr>
          <w:rFonts w:ascii="Times New Roman" w:hAnsi="Times New Roman" w:cs="Times New Roman"/>
          <w:b/>
          <w:sz w:val="28"/>
          <w:szCs w:val="28"/>
        </w:rPr>
      </w:pPr>
      <w:r w:rsidRPr="00854835">
        <w:rPr>
          <w:rFonts w:ascii="Times New Roman" w:hAnsi="Times New Roman" w:cs="Times New Roman"/>
          <w:b/>
          <w:sz w:val="28"/>
          <w:szCs w:val="28"/>
        </w:rPr>
        <w:t>о Конкурс</w:t>
      </w:r>
      <w:r w:rsidR="00B778C8" w:rsidRPr="00854835">
        <w:rPr>
          <w:rFonts w:ascii="Times New Roman" w:hAnsi="Times New Roman" w:cs="Times New Roman"/>
          <w:b/>
          <w:sz w:val="28"/>
          <w:szCs w:val="28"/>
        </w:rPr>
        <w:t>е</w:t>
      </w:r>
    </w:p>
    <w:p w:rsidR="00B02F30" w:rsidRDefault="00C12EEF" w:rsidP="00B02F30">
      <w:pPr>
        <w:jc w:val="center"/>
        <w:rPr>
          <w:rFonts w:ascii="Times New Roman" w:hAnsi="Times New Roman" w:cs="Times New Roman"/>
          <w:b/>
          <w:sz w:val="28"/>
          <w:szCs w:val="28"/>
        </w:rPr>
      </w:pPr>
      <w:r w:rsidRPr="00854835">
        <w:rPr>
          <w:rFonts w:ascii="Times New Roman" w:hAnsi="Times New Roman" w:cs="Times New Roman"/>
          <w:b/>
          <w:sz w:val="28"/>
          <w:szCs w:val="28"/>
        </w:rPr>
        <w:t>на лучшую научную статью</w:t>
      </w:r>
      <w:r w:rsidR="005F0C7A" w:rsidRPr="00854835">
        <w:rPr>
          <w:rFonts w:ascii="Times New Roman" w:hAnsi="Times New Roman" w:cs="Times New Roman"/>
          <w:b/>
          <w:sz w:val="28"/>
          <w:szCs w:val="28"/>
        </w:rPr>
        <w:t>, публикацию, доклад</w:t>
      </w:r>
    </w:p>
    <w:p w:rsidR="00746863" w:rsidRPr="00854835" w:rsidRDefault="00746863" w:rsidP="00B02F30">
      <w:pPr>
        <w:jc w:val="center"/>
        <w:rPr>
          <w:rFonts w:ascii="Times New Roman" w:hAnsi="Times New Roman" w:cs="Times New Roman"/>
          <w:b/>
          <w:sz w:val="24"/>
          <w:szCs w:val="24"/>
        </w:rPr>
      </w:pPr>
      <w:r w:rsidRPr="00E359E6">
        <w:rPr>
          <w:rFonts w:ascii="Times New Roman" w:hAnsi="Times New Roman" w:cs="Times New Roman"/>
          <w:b/>
          <w:sz w:val="28"/>
          <w:szCs w:val="28"/>
        </w:rPr>
        <w:t>(среди молодых ученых и специалистов)</w:t>
      </w:r>
    </w:p>
    <w:p w:rsidR="00B02F30" w:rsidRPr="00854835" w:rsidRDefault="00B02F30" w:rsidP="00B02F30">
      <w:pPr>
        <w:jc w:val="center"/>
        <w:rPr>
          <w:rFonts w:ascii="Times New Roman" w:hAnsi="Times New Roman" w:cs="Times New Roman"/>
          <w:sz w:val="24"/>
          <w:szCs w:val="24"/>
        </w:rPr>
      </w:pPr>
    </w:p>
    <w:p w:rsidR="00B02F30" w:rsidRPr="00854835" w:rsidRDefault="00B02F30" w:rsidP="00B02F30">
      <w:pPr>
        <w:jc w:val="center"/>
        <w:rPr>
          <w:rFonts w:ascii="Times New Roman" w:hAnsi="Times New Roman" w:cs="Times New Roman"/>
          <w:sz w:val="24"/>
          <w:szCs w:val="24"/>
        </w:rPr>
      </w:pPr>
    </w:p>
    <w:p w:rsidR="00B02F30" w:rsidRPr="00854835" w:rsidRDefault="00B02F30" w:rsidP="00B02F30">
      <w:pPr>
        <w:jc w:val="center"/>
        <w:rPr>
          <w:rFonts w:ascii="Times New Roman" w:hAnsi="Times New Roman" w:cs="Times New Roman"/>
          <w:sz w:val="24"/>
          <w:szCs w:val="24"/>
        </w:rPr>
      </w:pPr>
    </w:p>
    <w:p w:rsidR="00B02F30" w:rsidRPr="00854835" w:rsidRDefault="00B02F30" w:rsidP="00B02F30">
      <w:pPr>
        <w:jc w:val="center"/>
        <w:rPr>
          <w:rFonts w:ascii="Times New Roman" w:hAnsi="Times New Roman" w:cs="Times New Roman"/>
          <w:sz w:val="24"/>
          <w:szCs w:val="24"/>
        </w:rPr>
      </w:pPr>
    </w:p>
    <w:p w:rsidR="00B02F30" w:rsidRPr="00854835" w:rsidRDefault="00B02F30" w:rsidP="00B02F30">
      <w:pPr>
        <w:jc w:val="center"/>
        <w:rPr>
          <w:rFonts w:ascii="Times New Roman" w:hAnsi="Times New Roman" w:cs="Times New Roman"/>
          <w:sz w:val="24"/>
          <w:szCs w:val="24"/>
        </w:rPr>
      </w:pPr>
    </w:p>
    <w:p w:rsidR="00B02F30" w:rsidRPr="00854835" w:rsidRDefault="00B02F30" w:rsidP="00B02F30">
      <w:pPr>
        <w:jc w:val="center"/>
        <w:rPr>
          <w:rFonts w:ascii="Times New Roman" w:hAnsi="Times New Roman" w:cs="Times New Roman"/>
          <w:sz w:val="24"/>
          <w:szCs w:val="24"/>
        </w:rPr>
      </w:pPr>
    </w:p>
    <w:p w:rsidR="00B02F30" w:rsidRPr="00854835" w:rsidRDefault="00B02F30" w:rsidP="00B02F30">
      <w:pPr>
        <w:jc w:val="center"/>
        <w:rPr>
          <w:rFonts w:ascii="Times New Roman" w:hAnsi="Times New Roman" w:cs="Times New Roman"/>
          <w:sz w:val="24"/>
          <w:szCs w:val="24"/>
        </w:rPr>
      </w:pPr>
    </w:p>
    <w:p w:rsidR="00B02F30" w:rsidRPr="00854835" w:rsidRDefault="00B02F30" w:rsidP="00B02F30">
      <w:pPr>
        <w:jc w:val="center"/>
        <w:rPr>
          <w:rFonts w:ascii="Times New Roman" w:hAnsi="Times New Roman" w:cs="Times New Roman"/>
          <w:sz w:val="24"/>
          <w:szCs w:val="24"/>
        </w:rPr>
      </w:pPr>
    </w:p>
    <w:p w:rsidR="00B02F30" w:rsidRPr="00854835" w:rsidRDefault="00B02F30" w:rsidP="00B02F30">
      <w:pPr>
        <w:jc w:val="center"/>
        <w:rPr>
          <w:rFonts w:ascii="Times New Roman" w:hAnsi="Times New Roman" w:cs="Times New Roman"/>
          <w:sz w:val="24"/>
          <w:szCs w:val="24"/>
        </w:rPr>
      </w:pPr>
    </w:p>
    <w:p w:rsidR="00B02F30" w:rsidRPr="00854835" w:rsidRDefault="00B02F30" w:rsidP="00B02F30">
      <w:pPr>
        <w:jc w:val="center"/>
        <w:rPr>
          <w:rFonts w:ascii="Times New Roman" w:hAnsi="Times New Roman" w:cs="Times New Roman"/>
          <w:sz w:val="24"/>
          <w:szCs w:val="24"/>
        </w:rPr>
      </w:pPr>
    </w:p>
    <w:p w:rsidR="00B02F30" w:rsidRPr="00854835" w:rsidRDefault="00B02F30" w:rsidP="00B02F30">
      <w:pPr>
        <w:jc w:val="center"/>
        <w:rPr>
          <w:rFonts w:ascii="Times New Roman" w:hAnsi="Times New Roman" w:cs="Times New Roman"/>
          <w:sz w:val="24"/>
          <w:szCs w:val="24"/>
        </w:rPr>
      </w:pPr>
    </w:p>
    <w:p w:rsidR="00B02F30" w:rsidRPr="00854835" w:rsidRDefault="00B02F30" w:rsidP="00E562AE">
      <w:pPr>
        <w:rPr>
          <w:rFonts w:ascii="Times New Roman" w:hAnsi="Times New Roman" w:cs="Times New Roman"/>
          <w:sz w:val="24"/>
          <w:szCs w:val="24"/>
        </w:rPr>
      </w:pPr>
    </w:p>
    <w:p w:rsidR="00746863" w:rsidRPr="00854835" w:rsidRDefault="00B02F30" w:rsidP="00E562AE">
      <w:pPr>
        <w:jc w:val="center"/>
        <w:rPr>
          <w:rFonts w:ascii="Times New Roman" w:hAnsi="Times New Roman" w:cs="Times New Roman"/>
          <w:sz w:val="24"/>
          <w:szCs w:val="24"/>
        </w:rPr>
      </w:pPr>
      <w:r w:rsidRPr="00854835">
        <w:rPr>
          <w:rFonts w:ascii="Times New Roman" w:hAnsi="Times New Roman" w:cs="Times New Roman"/>
          <w:sz w:val="24"/>
          <w:szCs w:val="24"/>
        </w:rPr>
        <w:t>г. Москва, 2022г.</w:t>
      </w:r>
    </w:p>
    <w:p w:rsidR="00673843" w:rsidRPr="00854835" w:rsidRDefault="00C97EEE" w:rsidP="003B7197">
      <w:pPr>
        <w:pStyle w:val="a3"/>
        <w:numPr>
          <w:ilvl w:val="0"/>
          <w:numId w:val="2"/>
        </w:numPr>
        <w:ind w:left="0" w:hanging="567"/>
        <w:jc w:val="center"/>
        <w:rPr>
          <w:rFonts w:ascii="Times New Roman" w:hAnsi="Times New Roman" w:cs="Times New Roman"/>
          <w:b/>
          <w:sz w:val="24"/>
          <w:szCs w:val="24"/>
        </w:rPr>
      </w:pPr>
      <w:r w:rsidRPr="00854835">
        <w:rPr>
          <w:rFonts w:ascii="Times New Roman" w:hAnsi="Times New Roman" w:cs="Times New Roman"/>
          <w:b/>
          <w:sz w:val="24"/>
          <w:szCs w:val="24"/>
        </w:rPr>
        <w:lastRenderedPageBreak/>
        <w:t>ОБЩИЕ ПОЛОЖЕНИЯ</w:t>
      </w:r>
    </w:p>
    <w:p w:rsidR="00E13F99" w:rsidRPr="00854835" w:rsidRDefault="00E13F99" w:rsidP="005A51AC">
      <w:pPr>
        <w:pStyle w:val="a3"/>
        <w:ind w:left="567" w:hanging="567"/>
        <w:rPr>
          <w:rFonts w:ascii="Times New Roman" w:hAnsi="Times New Roman" w:cs="Times New Roman"/>
          <w:sz w:val="24"/>
          <w:szCs w:val="24"/>
        </w:rPr>
      </w:pPr>
    </w:p>
    <w:p w:rsidR="00362283" w:rsidRPr="002768AE" w:rsidRDefault="002768AE" w:rsidP="002768AE">
      <w:pPr>
        <w:pStyle w:val="a3"/>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5412EA" w:rsidRPr="002768AE">
        <w:rPr>
          <w:rFonts w:ascii="Times New Roman" w:hAnsi="Times New Roman" w:cs="Times New Roman"/>
          <w:sz w:val="24"/>
          <w:szCs w:val="24"/>
        </w:rPr>
        <w:t>Настоящее положение о</w:t>
      </w:r>
      <w:r w:rsidR="00BA0DC9" w:rsidRPr="002768AE">
        <w:rPr>
          <w:rFonts w:ascii="Times New Roman" w:hAnsi="Times New Roman" w:cs="Times New Roman"/>
          <w:sz w:val="24"/>
          <w:szCs w:val="24"/>
        </w:rPr>
        <w:t>пределяет порядок организации</w:t>
      </w:r>
      <w:r w:rsidR="00760E03" w:rsidRPr="002768AE">
        <w:rPr>
          <w:rFonts w:ascii="Times New Roman" w:hAnsi="Times New Roman" w:cs="Times New Roman"/>
          <w:sz w:val="24"/>
          <w:szCs w:val="24"/>
        </w:rPr>
        <w:t>, цель</w:t>
      </w:r>
      <w:r w:rsidR="00BA0DC9" w:rsidRPr="002768AE">
        <w:rPr>
          <w:rFonts w:ascii="Times New Roman" w:hAnsi="Times New Roman" w:cs="Times New Roman"/>
          <w:sz w:val="24"/>
          <w:szCs w:val="24"/>
        </w:rPr>
        <w:t xml:space="preserve">, </w:t>
      </w:r>
      <w:r w:rsidR="00F452AA" w:rsidRPr="002768AE">
        <w:rPr>
          <w:rFonts w:ascii="Times New Roman" w:hAnsi="Times New Roman" w:cs="Times New Roman"/>
          <w:sz w:val="24"/>
          <w:szCs w:val="24"/>
        </w:rPr>
        <w:t xml:space="preserve">тематику, </w:t>
      </w:r>
      <w:r w:rsidR="005412EA" w:rsidRPr="002768AE">
        <w:rPr>
          <w:rFonts w:ascii="Times New Roman" w:hAnsi="Times New Roman" w:cs="Times New Roman"/>
          <w:sz w:val="24"/>
          <w:szCs w:val="24"/>
        </w:rPr>
        <w:t xml:space="preserve">а также </w:t>
      </w:r>
      <w:r w:rsidR="00C807D2" w:rsidRPr="002768AE">
        <w:rPr>
          <w:rFonts w:ascii="Times New Roman" w:hAnsi="Times New Roman" w:cs="Times New Roman"/>
          <w:sz w:val="24"/>
          <w:szCs w:val="24"/>
        </w:rPr>
        <w:t>порядок</w:t>
      </w:r>
      <w:r w:rsidR="00BA0DC9" w:rsidRPr="002768AE">
        <w:rPr>
          <w:rFonts w:ascii="Times New Roman" w:hAnsi="Times New Roman" w:cs="Times New Roman"/>
          <w:sz w:val="24"/>
          <w:szCs w:val="24"/>
        </w:rPr>
        <w:t xml:space="preserve"> проведения ежегодного Конкурса</w:t>
      </w:r>
      <w:r w:rsidR="00C807D2" w:rsidRPr="002768AE">
        <w:rPr>
          <w:rFonts w:ascii="Times New Roman" w:hAnsi="Times New Roman" w:cs="Times New Roman"/>
          <w:sz w:val="24"/>
          <w:szCs w:val="24"/>
        </w:rPr>
        <w:t xml:space="preserve"> </w:t>
      </w:r>
      <w:r w:rsidR="00BA0DC9" w:rsidRPr="002768AE">
        <w:rPr>
          <w:rFonts w:ascii="Times New Roman" w:hAnsi="Times New Roman" w:cs="Times New Roman"/>
          <w:sz w:val="24"/>
          <w:szCs w:val="24"/>
        </w:rPr>
        <w:t>«</w:t>
      </w:r>
      <w:r w:rsidR="00F452AA" w:rsidRPr="002768AE">
        <w:rPr>
          <w:rFonts w:ascii="Times New Roman" w:hAnsi="Times New Roman" w:cs="Times New Roman"/>
          <w:sz w:val="24"/>
          <w:szCs w:val="24"/>
        </w:rPr>
        <w:t>На л</w:t>
      </w:r>
      <w:r w:rsidR="00BA0DC9" w:rsidRPr="002768AE">
        <w:rPr>
          <w:rFonts w:ascii="Times New Roman" w:hAnsi="Times New Roman" w:cs="Times New Roman"/>
          <w:sz w:val="24"/>
          <w:szCs w:val="24"/>
        </w:rPr>
        <w:t>у</w:t>
      </w:r>
      <w:r w:rsidR="00F452AA" w:rsidRPr="002768AE">
        <w:rPr>
          <w:rFonts w:ascii="Times New Roman" w:hAnsi="Times New Roman" w:cs="Times New Roman"/>
          <w:sz w:val="24"/>
          <w:szCs w:val="24"/>
        </w:rPr>
        <w:t>чшую</w:t>
      </w:r>
      <w:r w:rsidR="00CD05F2" w:rsidRPr="002768AE">
        <w:rPr>
          <w:rFonts w:ascii="Times New Roman" w:hAnsi="Times New Roman" w:cs="Times New Roman"/>
          <w:sz w:val="24"/>
          <w:szCs w:val="24"/>
        </w:rPr>
        <w:t xml:space="preserve"> научную статью</w:t>
      </w:r>
      <w:r w:rsidR="00172859" w:rsidRPr="002768AE">
        <w:rPr>
          <w:rFonts w:ascii="Times New Roman" w:hAnsi="Times New Roman" w:cs="Times New Roman"/>
          <w:sz w:val="24"/>
          <w:szCs w:val="24"/>
        </w:rPr>
        <w:t>, публикаци</w:t>
      </w:r>
      <w:r w:rsidR="00C12EEF" w:rsidRPr="002768AE">
        <w:rPr>
          <w:rFonts w:ascii="Times New Roman" w:hAnsi="Times New Roman" w:cs="Times New Roman"/>
          <w:sz w:val="24"/>
          <w:szCs w:val="24"/>
        </w:rPr>
        <w:t>ю</w:t>
      </w:r>
      <w:r w:rsidR="00BA0DC9" w:rsidRPr="002768AE">
        <w:rPr>
          <w:rFonts w:ascii="Times New Roman" w:hAnsi="Times New Roman" w:cs="Times New Roman"/>
          <w:sz w:val="24"/>
          <w:szCs w:val="24"/>
        </w:rPr>
        <w:t xml:space="preserve">, доклад» (далее - Конкурс), порядок </w:t>
      </w:r>
      <w:r w:rsidR="00C807D2" w:rsidRPr="002768AE">
        <w:rPr>
          <w:rFonts w:ascii="Times New Roman" w:hAnsi="Times New Roman" w:cs="Times New Roman"/>
          <w:sz w:val="24"/>
          <w:szCs w:val="24"/>
        </w:rPr>
        <w:t>определения победителя Конкурс</w:t>
      </w:r>
      <w:r w:rsidR="00B778C8" w:rsidRPr="002768AE">
        <w:rPr>
          <w:rFonts w:ascii="Times New Roman" w:hAnsi="Times New Roman" w:cs="Times New Roman"/>
          <w:sz w:val="24"/>
          <w:szCs w:val="24"/>
        </w:rPr>
        <w:t>а</w:t>
      </w:r>
      <w:r w:rsidR="005412EA" w:rsidRPr="002768AE">
        <w:rPr>
          <w:rFonts w:ascii="Times New Roman" w:hAnsi="Times New Roman" w:cs="Times New Roman"/>
          <w:sz w:val="24"/>
          <w:szCs w:val="24"/>
        </w:rPr>
        <w:t xml:space="preserve"> </w:t>
      </w:r>
      <w:r w:rsidR="00102EF1" w:rsidRPr="002768AE">
        <w:rPr>
          <w:rFonts w:ascii="Times New Roman" w:hAnsi="Times New Roman" w:cs="Times New Roman"/>
          <w:sz w:val="24"/>
          <w:szCs w:val="24"/>
        </w:rPr>
        <w:t xml:space="preserve">среди </w:t>
      </w:r>
      <w:r w:rsidR="00760E03" w:rsidRPr="002768AE">
        <w:rPr>
          <w:rFonts w:ascii="Times New Roman" w:hAnsi="Times New Roman" w:cs="Times New Roman"/>
          <w:sz w:val="24"/>
          <w:szCs w:val="24"/>
        </w:rPr>
        <w:t>участников Конкурса</w:t>
      </w:r>
      <w:r w:rsidR="00F750B9" w:rsidRPr="002768AE">
        <w:rPr>
          <w:rFonts w:ascii="Times New Roman" w:hAnsi="Times New Roman" w:cs="Times New Roman"/>
          <w:sz w:val="24"/>
          <w:szCs w:val="24"/>
        </w:rPr>
        <w:t>.</w:t>
      </w:r>
    </w:p>
    <w:p w:rsidR="00362283" w:rsidRPr="00854835" w:rsidRDefault="002768AE" w:rsidP="005A51AC">
      <w:pPr>
        <w:pStyle w:val="a3"/>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362283" w:rsidRPr="00854835">
        <w:rPr>
          <w:rFonts w:ascii="Times New Roman" w:hAnsi="Times New Roman" w:cs="Times New Roman"/>
          <w:sz w:val="24"/>
          <w:szCs w:val="24"/>
        </w:rPr>
        <w:t xml:space="preserve">Конкурс </w:t>
      </w:r>
      <w:r w:rsidR="00760E03" w:rsidRPr="00854835">
        <w:rPr>
          <w:rFonts w:ascii="Times New Roman" w:hAnsi="Times New Roman" w:cs="Times New Roman"/>
          <w:sz w:val="24"/>
          <w:szCs w:val="24"/>
        </w:rPr>
        <w:t>проводится с целью повышения</w:t>
      </w:r>
      <w:r w:rsidR="00362283" w:rsidRPr="00854835">
        <w:rPr>
          <w:rFonts w:ascii="Times New Roman" w:hAnsi="Times New Roman" w:cs="Times New Roman"/>
          <w:sz w:val="24"/>
          <w:szCs w:val="24"/>
        </w:rPr>
        <w:t xml:space="preserve"> профессиональных знаний</w:t>
      </w:r>
      <w:r w:rsidR="00F12985" w:rsidRPr="00854835">
        <w:rPr>
          <w:rFonts w:ascii="Times New Roman" w:hAnsi="Times New Roman" w:cs="Times New Roman"/>
          <w:sz w:val="24"/>
          <w:szCs w:val="24"/>
        </w:rPr>
        <w:t>, внедрени</w:t>
      </w:r>
      <w:r w:rsidR="00760E03" w:rsidRPr="00854835">
        <w:rPr>
          <w:rFonts w:ascii="Times New Roman" w:hAnsi="Times New Roman" w:cs="Times New Roman"/>
          <w:sz w:val="24"/>
          <w:szCs w:val="24"/>
        </w:rPr>
        <w:t>я</w:t>
      </w:r>
      <w:r w:rsidR="00F12985" w:rsidRPr="00854835">
        <w:rPr>
          <w:rFonts w:ascii="Times New Roman" w:hAnsi="Times New Roman" w:cs="Times New Roman"/>
          <w:sz w:val="24"/>
          <w:szCs w:val="24"/>
        </w:rPr>
        <w:t xml:space="preserve"> инноваций в технологию пр</w:t>
      </w:r>
      <w:r w:rsidR="00402D72" w:rsidRPr="00854835">
        <w:rPr>
          <w:rFonts w:ascii="Times New Roman" w:hAnsi="Times New Roman" w:cs="Times New Roman"/>
          <w:sz w:val="24"/>
          <w:szCs w:val="24"/>
        </w:rPr>
        <w:t>оизводства</w:t>
      </w:r>
      <w:r w:rsidR="005F0C7A" w:rsidRPr="00854835">
        <w:rPr>
          <w:rFonts w:ascii="Times New Roman" w:hAnsi="Times New Roman" w:cs="Times New Roman"/>
          <w:sz w:val="24"/>
          <w:szCs w:val="24"/>
        </w:rPr>
        <w:t xml:space="preserve"> в кабельной промышленности</w:t>
      </w:r>
      <w:r w:rsidR="00402D72" w:rsidRPr="00854835">
        <w:rPr>
          <w:rFonts w:ascii="Times New Roman" w:hAnsi="Times New Roman" w:cs="Times New Roman"/>
          <w:sz w:val="24"/>
          <w:szCs w:val="24"/>
        </w:rPr>
        <w:t>.</w:t>
      </w:r>
    </w:p>
    <w:p w:rsidR="008940D5" w:rsidRPr="00854835" w:rsidRDefault="008940D5" w:rsidP="008940D5">
      <w:pPr>
        <w:pStyle w:val="a3"/>
        <w:autoSpaceDE w:val="0"/>
        <w:autoSpaceDN w:val="0"/>
        <w:adjustRightInd w:val="0"/>
        <w:spacing w:before="200" w:after="0" w:line="240" w:lineRule="auto"/>
        <w:ind w:left="0"/>
        <w:jc w:val="both"/>
        <w:rPr>
          <w:rFonts w:ascii="Times New Roman" w:hAnsi="Times New Roman" w:cs="Times New Roman"/>
          <w:b/>
          <w:sz w:val="24"/>
          <w:szCs w:val="24"/>
          <w:u w:val="single"/>
        </w:rPr>
      </w:pPr>
    </w:p>
    <w:p w:rsidR="003805BF" w:rsidRPr="00854835" w:rsidRDefault="003805BF" w:rsidP="008940D5">
      <w:pPr>
        <w:pStyle w:val="a3"/>
        <w:autoSpaceDE w:val="0"/>
        <w:autoSpaceDN w:val="0"/>
        <w:adjustRightInd w:val="0"/>
        <w:spacing w:before="200" w:after="0" w:line="240" w:lineRule="auto"/>
        <w:ind w:left="0"/>
        <w:jc w:val="both"/>
        <w:rPr>
          <w:rFonts w:ascii="Times New Roman" w:hAnsi="Times New Roman" w:cs="Times New Roman"/>
          <w:b/>
          <w:sz w:val="24"/>
          <w:szCs w:val="24"/>
          <w:u w:val="single"/>
        </w:rPr>
      </w:pPr>
    </w:p>
    <w:p w:rsidR="008940D5" w:rsidRPr="001C2528" w:rsidRDefault="008940D5" w:rsidP="001C2528">
      <w:pPr>
        <w:pStyle w:val="a3"/>
        <w:numPr>
          <w:ilvl w:val="0"/>
          <w:numId w:val="2"/>
        </w:numPr>
        <w:ind w:left="0" w:hanging="426"/>
        <w:jc w:val="center"/>
        <w:rPr>
          <w:rFonts w:ascii="Times New Roman" w:hAnsi="Times New Roman" w:cs="Times New Roman"/>
          <w:b/>
          <w:sz w:val="24"/>
          <w:szCs w:val="24"/>
        </w:rPr>
      </w:pPr>
      <w:r w:rsidRPr="00854835">
        <w:rPr>
          <w:rFonts w:ascii="Times New Roman" w:hAnsi="Times New Roman" w:cs="Times New Roman"/>
          <w:b/>
          <w:sz w:val="24"/>
          <w:szCs w:val="24"/>
        </w:rPr>
        <w:t>ТЕРМИНЫ, ОБОЗНАЧЕНИЯ И ОПРЕДЕЛЕНИЯ</w:t>
      </w:r>
    </w:p>
    <w:p w:rsidR="003D50E9" w:rsidRPr="00854835" w:rsidRDefault="002768AE" w:rsidP="0081542D">
      <w:pPr>
        <w:pStyle w:val="aa"/>
        <w:numPr>
          <w:ilvl w:val="1"/>
          <w:numId w:val="2"/>
        </w:numPr>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  </w:t>
      </w:r>
      <w:r w:rsidR="008940D5" w:rsidRPr="00854835">
        <w:rPr>
          <w:rFonts w:ascii="Times New Roman" w:hAnsi="Times New Roman" w:cs="Times New Roman"/>
          <w:b/>
          <w:sz w:val="24"/>
          <w:szCs w:val="24"/>
        </w:rPr>
        <w:t>Наименование Конкурса:</w:t>
      </w:r>
      <w:r w:rsidR="008940D5" w:rsidRPr="00854835">
        <w:rPr>
          <w:rFonts w:ascii="Times New Roman" w:hAnsi="Times New Roman" w:cs="Times New Roman"/>
          <w:sz w:val="24"/>
          <w:szCs w:val="24"/>
        </w:rPr>
        <w:t xml:space="preserve"> «</w:t>
      </w:r>
      <w:r w:rsidR="006832CD" w:rsidRPr="00854835">
        <w:rPr>
          <w:rFonts w:ascii="Times New Roman" w:hAnsi="Times New Roman" w:cs="Times New Roman"/>
          <w:sz w:val="24"/>
          <w:szCs w:val="24"/>
        </w:rPr>
        <w:t>На лучшую научную статью, публикацию, доклад</w:t>
      </w:r>
      <w:r w:rsidR="008940D5" w:rsidRPr="00854835">
        <w:rPr>
          <w:rFonts w:ascii="Times New Roman" w:hAnsi="Times New Roman" w:cs="Times New Roman"/>
          <w:sz w:val="24"/>
          <w:szCs w:val="24"/>
        </w:rPr>
        <w:t>».</w:t>
      </w:r>
    </w:p>
    <w:p w:rsidR="003D50E9" w:rsidRPr="00854835" w:rsidRDefault="002768AE" w:rsidP="0081542D">
      <w:pPr>
        <w:pStyle w:val="aa"/>
        <w:numPr>
          <w:ilvl w:val="1"/>
          <w:numId w:val="2"/>
        </w:numPr>
        <w:ind w:left="567" w:hanging="567"/>
        <w:jc w:val="both"/>
        <w:rPr>
          <w:rFonts w:ascii="Times New Roman" w:hAnsi="Times New Roman" w:cs="Times New Roman"/>
          <w:sz w:val="24"/>
          <w:szCs w:val="24"/>
        </w:rPr>
      </w:pPr>
      <w:r>
        <w:rPr>
          <w:rFonts w:ascii="Times New Roman" w:hAnsi="Times New Roman" w:cs="Times New Roman"/>
          <w:b/>
          <w:color w:val="333333"/>
          <w:sz w:val="24"/>
          <w:szCs w:val="24"/>
          <w:shd w:val="clear" w:color="auto" w:fill="FFFFFF"/>
        </w:rPr>
        <w:t xml:space="preserve">  </w:t>
      </w:r>
      <w:r w:rsidR="00572304" w:rsidRPr="00854835">
        <w:rPr>
          <w:rFonts w:ascii="Times New Roman" w:hAnsi="Times New Roman" w:cs="Times New Roman"/>
          <w:b/>
          <w:color w:val="333333"/>
          <w:sz w:val="24"/>
          <w:szCs w:val="24"/>
          <w:shd w:val="clear" w:color="auto" w:fill="FFFFFF"/>
        </w:rPr>
        <w:t>Организатор Конкурса</w:t>
      </w:r>
      <w:r w:rsidR="00572304" w:rsidRPr="00854835">
        <w:rPr>
          <w:rFonts w:ascii="Times New Roman" w:hAnsi="Times New Roman" w:cs="Times New Roman"/>
          <w:color w:val="333333"/>
          <w:sz w:val="24"/>
          <w:szCs w:val="24"/>
          <w:shd w:val="clear" w:color="auto" w:fill="FFFFFF"/>
        </w:rPr>
        <w:t xml:space="preserve"> </w:t>
      </w:r>
      <w:r w:rsidR="00572304" w:rsidRPr="00854835">
        <w:rPr>
          <w:rFonts w:ascii="Times New Roman" w:hAnsi="Times New Roman" w:cs="Times New Roman"/>
          <w:b/>
          <w:color w:val="333333"/>
          <w:sz w:val="24"/>
          <w:szCs w:val="24"/>
          <w:shd w:val="clear" w:color="auto" w:fill="FFFFFF"/>
        </w:rPr>
        <w:t>(далее «Организатор»)</w:t>
      </w:r>
      <w:r w:rsidR="00AC5CA9" w:rsidRPr="00854835">
        <w:rPr>
          <w:rFonts w:ascii="Times New Roman" w:hAnsi="Times New Roman" w:cs="Times New Roman"/>
          <w:b/>
          <w:color w:val="333333"/>
          <w:sz w:val="24"/>
          <w:szCs w:val="24"/>
          <w:shd w:val="clear" w:color="auto" w:fill="FFFFFF"/>
        </w:rPr>
        <w:t xml:space="preserve"> -</w:t>
      </w:r>
      <w:r w:rsidR="00572304" w:rsidRPr="00854835">
        <w:rPr>
          <w:rFonts w:ascii="Times New Roman" w:hAnsi="Times New Roman" w:cs="Times New Roman"/>
          <w:b/>
          <w:color w:val="333333"/>
          <w:sz w:val="24"/>
          <w:szCs w:val="24"/>
          <w:shd w:val="clear" w:color="auto" w:fill="FFFFFF"/>
        </w:rPr>
        <w:t xml:space="preserve"> </w:t>
      </w:r>
      <w:r w:rsidR="00572304" w:rsidRPr="00854835">
        <w:rPr>
          <w:rFonts w:ascii="Times New Roman" w:hAnsi="Times New Roman" w:cs="Times New Roman"/>
          <w:color w:val="333333"/>
          <w:sz w:val="24"/>
          <w:szCs w:val="24"/>
          <w:shd w:val="clear" w:color="auto" w:fill="FFFFFF"/>
        </w:rPr>
        <w:t xml:space="preserve">Некоммерческая организация «Фонд поддержки программ </w:t>
      </w:r>
      <w:r w:rsidR="00572304" w:rsidRPr="00854835">
        <w:rPr>
          <w:rFonts w:ascii="Times New Roman" w:hAnsi="Times New Roman" w:cs="Times New Roman"/>
          <w:sz w:val="24"/>
          <w:szCs w:val="24"/>
        </w:rPr>
        <w:t xml:space="preserve">предприятий кабельной промышленности имени профессора Пешкова И.Б.» - юридическое лицо, обладающее правами по управлению и развитию Конкурса. Юридический адрес Организатора: </w:t>
      </w:r>
      <w:r w:rsidR="0047544D" w:rsidRPr="00854835">
        <w:rPr>
          <w:rFonts w:ascii="Times New Roman" w:hAnsi="Times New Roman" w:cs="Times New Roman"/>
          <w:sz w:val="24"/>
          <w:szCs w:val="24"/>
        </w:rPr>
        <w:t>111024, г. Москва, шоссе Энтузиастов 5, корп. 4.</w:t>
      </w:r>
    </w:p>
    <w:p w:rsidR="003D50E9" w:rsidRPr="00854835" w:rsidRDefault="002768AE" w:rsidP="0081542D">
      <w:pPr>
        <w:pStyle w:val="aa"/>
        <w:numPr>
          <w:ilvl w:val="1"/>
          <w:numId w:val="2"/>
        </w:numPr>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  </w:t>
      </w:r>
      <w:r w:rsidR="00712379" w:rsidRPr="00854835">
        <w:rPr>
          <w:rFonts w:ascii="Times New Roman" w:hAnsi="Times New Roman" w:cs="Times New Roman"/>
          <w:b/>
          <w:sz w:val="24"/>
          <w:szCs w:val="24"/>
        </w:rPr>
        <w:t>Конкурсная заявка</w:t>
      </w:r>
      <w:r w:rsidR="00712379" w:rsidRPr="00854835">
        <w:rPr>
          <w:rFonts w:ascii="Times New Roman" w:hAnsi="Times New Roman" w:cs="Times New Roman"/>
          <w:sz w:val="24"/>
          <w:szCs w:val="24"/>
        </w:rPr>
        <w:t xml:space="preserve"> – это </w:t>
      </w:r>
      <w:r w:rsidR="0047544D" w:rsidRPr="00854835">
        <w:rPr>
          <w:rFonts w:ascii="Times New Roman" w:hAnsi="Times New Roman" w:cs="Times New Roman"/>
          <w:sz w:val="24"/>
          <w:szCs w:val="24"/>
        </w:rPr>
        <w:t>материалы</w:t>
      </w:r>
      <w:r w:rsidR="00C6160D" w:rsidRPr="00854835">
        <w:rPr>
          <w:rFonts w:ascii="Times New Roman" w:hAnsi="Times New Roman" w:cs="Times New Roman"/>
          <w:sz w:val="24"/>
          <w:szCs w:val="24"/>
        </w:rPr>
        <w:t>,</w:t>
      </w:r>
      <w:r w:rsidR="00222E93" w:rsidRPr="00854835">
        <w:rPr>
          <w:rFonts w:ascii="Times New Roman" w:hAnsi="Times New Roman" w:cs="Times New Roman"/>
          <w:sz w:val="24"/>
          <w:szCs w:val="24"/>
        </w:rPr>
        <w:t xml:space="preserve"> который направляется лицом, имеющим намеренье принять участие в конкурсном отборе,</w:t>
      </w:r>
      <w:r w:rsidR="00C6160D" w:rsidRPr="00854835">
        <w:rPr>
          <w:rFonts w:ascii="Times New Roman" w:hAnsi="Times New Roman" w:cs="Times New Roman"/>
          <w:sz w:val="24"/>
          <w:szCs w:val="24"/>
        </w:rPr>
        <w:t xml:space="preserve"> включающий в себя анкету на участие в Конкурсе,</w:t>
      </w:r>
      <w:r w:rsidR="00C13974" w:rsidRPr="00854835">
        <w:rPr>
          <w:rFonts w:ascii="Times New Roman" w:hAnsi="Times New Roman" w:cs="Times New Roman"/>
          <w:sz w:val="24"/>
          <w:szCs w:val="24"/>
        </w:rPr>
        <w:t xml:space="preserve"> материалы (научные статьи, публикации, доклады) для целей участия в конкурсе и получения денежного </w:t>
      </w:r>
      <w:r w:rsidR="008E17F9" w:rsidRPr="00854835">
        <w:rPr>
          <w:rFonts w:ascii="Times New Roman" w:hAnsi="Times New Roman" w:cs="Times New Roman"/>
          <w:sz w:val="24"/>
          <w:szCs w:val="24"/>
        </w:rPr>
        <w:t>вознаграждения, а также</w:t>
      </w:r>
      <w:r w:rsidR="00C6160D" w:rsidRPr="00854835">
        <w:rPr>
          <w:rFonts w:ascii="Times New Roman" w:hAnsi="Times New Roman" w:cs="Times New Roman"/>
          <w:sz w:val="24"/>
          <w:szCs w:val="24"/>
        </w:rPr>
        <w:t xml:space="preserve"> согласие на обработку персональных данных</w:t>
      </w:r>
      <w:r w:rsidR="00CB0979" w:rsidRPr="00854835">
        <w:rPr>
          <w:rFonts w:ascii="Times New Roman" w:hAnsi="Times New Roman" w:cs="Times New Roman"/>
          <w:sz w:val="24"/>
          <w:szCs w:val="24"/>
        </w:rPr>
        <w:t>, заполненные по форме, утвер</w:t>
      </w:r>
      <w:r w:rsidR="008E17F9" w:rsidRPr="00854835">
        <w:rPr>
          <w:rFonts w:ascii="Times New Roman" w:hAnsi="Times New Roman" w:cs="Times New Roman"/>
          <w:sz w:val="24"/>
          <w:szCs w:val="24"/>
        </w:rPr>
        <w:t>жденной Организатором Конкурса.</w:t>
      </w:r>
    </w:p>
    <w:p w:rsidR="003D50E9" w:rsidRPr="00854835" w:rsidRDefault="002768AE" w:rsidP="0081542D">
      <w:pPr>
        <w:pStyle w:val="aa"/>
        <w:numPr>
          <w:ilvl w:val="1"/>
          <w:numId w:val="2"/>
        </w:numPr>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  </w:t>
      </w:r>
      <w:r w:rsidR="008940D5" w:rsidRPr="00854835">
        <w:rPr>
          <w:rFonts w:ascii="Times New Roman" w:hAnsi="Times New Roman" w:cs="Times New Roman"/>
          <w:b/>
          <w:sz w:val="24"/>
          <w:szCs w:val="24"/>
        </w:rPr>
        <w:t xml:space="preserve">Участник конкурса </w:t>
      </w:r>
      <w:r w:rsidR="008940D5" w:rsidRPr="00854835">
        <w:rPr>
          <w:rFonts w:ascii="Times New Roman" w:hAnsi="Times New Roman" w:cs="Times New Roman"/>
          <w:sz w:val="24"/>
          <w:szCs w:val="24"/>
        </w:rPr>
        <w:t>– это дееспо</w:t>
      </w:r>
      <w:r w:rsidR="00572304" w:rsidRPr="00854835">
        <w:rPr>
          <w:rFonts w:ascii="Times New Roman" w:hAnsi="Times New Roman" w:cs="Times New Roman"/>
          <w:sz w:val="24"/>
          <w:szCs w:val="24"/>
        </w:rPr>
        <w:t>собные физические лица</w:t>
      </w:r>
      <w:r w:rsidR="00C05B42" w:rsidRPr="00854835">
        <w:rPr>
          <w:rFonts w:ascii="Times New Roman" w:hAnsi="Times New Roman" w:cs="Times New Roman"/>
          <w:sz w:val="24"/>
          <w:szCs w:val="24"/>
        </w:rPr>
        <w:t xml:space="preserve"> в </w:t>
      </w:r>
      <w:r w:rsidR="00C05B42" w:rsidRPr="00E359E6">
        <w:rPr>
          <w:rFonts w:ascii="Times New Roman" w:hAnsi="Times New Roman" w:cs="Times New Roman"/>
          <w:sz w:val="24"/>
          <w:szCs w:val="24"/>
        </w:rPr>
        <w:t xml:space="preserve">возрасте </w:t>
      </w:r>
      <w:r w:rsidR="006832CD" w:rsidRPr="00E359E6">
        <w:rPr>
          <w:rFonts w:ascii="Times New Roman" w:hAnsi="Times New Roman" w:cs="Times New Roman"/>
          <w:sz w:val="24"/>
          <w:szCs w:val="24"/>
        </w:rPr>
        <w:t>до</w:t>
      </w:r>
      <w:r w:rsidR="00F81797" w:rsidRPr="00E359E6">
        <w:rPr>
          <w:rFonts w:ascii="Times New Roman" w:hAnsi="Times New Roman" w:cs="Times New Roman"/>
          <w:sz w:val="24"/>
          <w:szCs w:val="24"/>
        </w:rPr>
        <w:t xml:space="preserve"> </w:t>
      </w:r>
      <w:r w:rsidR="004C20D4" w:rsidRPr="00E359E6">
        <w:rPr>
          <w:rFonts w:ascii="Times New Roman" w:hAnsi="Times New Roman" w:cs="Times New Roman"/>
          <w:sz w:val="24"/>
          <w:szCs w:val="24"/>
        </w:rPr>
        <w:t>40</w:t>
      </w:r>
      <w:r w:rsidR="00F81797" w:rsidRPr="00854835">
        <w:rPr>
          <w:rFonts w:ascii="Times New Roman" w:hAnsi="Times New Roman" w:cs="Times New Roman"/>
          <w:sz w:val="24"/>
          <w:szCs w:val="24"/>
        </w:rPr>
        <w:t xml:space="preserve"> лет</w:t>
      </w:r>
      <w:r w:rsidR="008940D5" w:rsidRPr="00854835">
        <w:rPr>
          <w:rFonts w:ascii="Times New Roman" w:hAnsi="Times New Roman" w:cs="Times New Roman"/>
          <w:sz w:val="24"/>
          <w:szCs w:val="24"/>
        </w:rPr>
        <w:t>, подавш</w:t>
      </w:r>
      <w:r w:rsidR="00C05B42" w:rsidRPr="00854835">
        <w:rPr>
          <w:rFonts w:ascii="Times New Roman" w:hAnsi="Times New Roman" w:cs="Times New Roman"/>
          <w:sz w:val="24"/>
          <w:szCs w:val="24"/>
        </w:rPr>
        <w:t>и</w:t>
      </w:r>
      <w:r w:rsidR="008940D5" w:rsidRPr="00854835">
        <w:rPr>
          <w:rFonts w:ascii="Times New Roman" w:hAnsi="Times New Roman" w:cs="Times New Roman"/>
          <w:sz w:val="24"/>
          <w:szCs w:val="24"/>
        </w:rPr>
        <w:t>е Конкурсн</w:t>
      </w:r>
      <w:r w:rsidR="00C05B42" w:rsidRPr="00854835">
        <w:rPr>
          <w:rFonts w:ascii="Times New Roman" w:hAnsi="Times New Roman" w:cs="Times New Roman"/>
          <w:sz w:val="24"/>
          <w:szCs w:val="24"/>
        </w:rPr>
        <w:t>ые</w:t>
      </w:r>
      <w:r w:rsidR="008940D5" w:rsidRPr="00854835">
        <w:rPr>
          <w:rFonts w:ascii="Times New Roman" w:hAnsi="Times New Roman" w:cs="Times New Roman"/>
          <w:sz w:val="24"/>
          <w:szCs w:val="24"/>
        </w:rPr>
        <w:t xml:space="preserve"> заявк</w:t>
      </w:r>
      <w:r w:rsidR="00C05B42" w:rsidRPr="00854835">
        <w:rPr>
          <w:rFonts w:ascii="Times New Roman" w:hAnsi="Times New Roman" w:cs="Times New Roman"/>
          <w:sz w:val="24"/>
          <w:szCs w:val="24"/>
        </w:rPr>
        <w:t>и на участие в Конкурсе в соответствии с настоящим Положением.</w:t>
      </w:r>
      <w:r w:rsidR="008940D5" w:rsidRPr="00854835">
        <w:rPr>
          <w:rFonts w:ascii="Times New Roman" w:hAnsi="Times New Roman" w:cs="Times New Roman"/>
          <w:sz w:val="24"/>
          <w:szCs w:val="24"/>
        </w:rPr>
        <w:t xml:space="preserve"> </w:t>
      </w:r>
    </w:p>
    <w:p w:rsidR="0047507E" w:rsidRPr="00854835" w:rsidRDefault="0081542D" w:rsidP="0081542D">
      <w:pPr>
        <w:pStyle w:val="aa"/>
        <w:ind w:left="567" w:hanging="567"/>
        <w:jc w:val="both"/>
        <w:rPr>
          <w:rFonts w:ascii="Times New Roman" w:hAnsi="Times New Roman" w:cs="Times New Roman"/>
          <w:b/>
          <w:sz w:val="24"/>
          <w:szCs w:val="24"/>
        </w:rPr>
      </w:pPr>
      <w:r w:rsidRPr="00854835">
        <w:rPr>
          <w:rFonts w:ascii="Times New Roman" w:hAnsi="Times New Roman" w:cs="Times New Roman"/>
          <w:sz w:val="24"/>
          <w:szCs w:val="24"/>
        </w:rPr>
        <w:t>2.5.</w:t>
      </w:r>
      <w:r w:rsidRPr="00854835">
        <w:rPr>
          <w:rFonts w:ascii="Times New Roman" w:hAnsi="Times New Roman" w:cs="Times New Roman"/>
          <w:b/>
          <w:sz w:val="24"/>
          <w:szCs w:val="24"/>
        </w:rPr>
        <w:t xml:space="preserve"> </w:t>
      </w:r>
      <w:r w:rsidR="002768AE">
        <w:rPr>
          <w:rFonts w:ascii="Times New Roman" w:hAnsi="Times New Roman" w:cs="Times New Roman"/>
          <w:b/>
          <w:sz w:val="24"/>
          <w:szCs w:val="24"/>
        </w:rPr>
        <w:t xml:space="preserve"> </w:t>
      </w:r>
      <w:r w:rsidR="0047507E" w:rsidRPr="00854835">
        <w:rPr>
          <w:rFonts w:ascii="Times New Roman" w:hAnsi="Times New Roman" w:cs="Times New Roman"/>
          <w:b/>
          <w:sz w:val="24"/>
          <w:szCs w:val="24"/>
        </w:rPr>
        <w:t>Организационная</w:t>
      </w:r>
      <w:r w:rsidR="0047507E" w:rsidRPr="00854835">
        <w:rPr>
          <w:rFonts w:ascii="Times New Roman" w:eastAsia="Times New Roman" w:hAnsi="Times New Roman" w:cs="Times New Roman"/>
          <w:b/>
          <w:sz w:val="24"/>
          <w:szCs w:val="24"/>
          <w:lang w:eastAsia="ru-RU"/>
        </w:rPr>
        <w:t xml:space="preserve"> комиссия (Оргкомитет)</w:t>
      </w:r>
      <w:r w:rsidR="0047507E" w:rsidRPr="00854835">
        <w:rPr>
          <w:rFonts w:ascii="Times New Roman" w:eastAsia="Times New Roman" w:hAnsi="Times New Roman" w:cs="Times New Roman"/>
          <w:sz w:val="24"/>
          <w:szCs w:val="24"/>
          <w:lang w:eastAsia="ru-RU"/>
        </w:rPr>
        <w:t xml:space="preserve"> – Исполнительная дирекция Организатора Конкурса, выполняющая процедуры проведения Конкурса.</w:t>
      </w:r>
    </w:p>
    <w:p w:rsidR="003D50E9" w:rsidRPr="00854835" w:rsidRDefault="0047507E" w:rsidP="0081542D">
      <w:pPr>
        <w:pStyle w:val="aa"/>
        <w:ind w:left="567" w:hanging="567"/>
        <w:jc w:val="both"/>
        <w:rPr>
          <w:rFonts w:ascii="Times New Roman" w:hAnsi="Times New Roman" w:cs="Times New Roman"/>
          <w:sz w:val="24"/>
          <w:szCs w:val="24"/>
        </w:rPr>
      </w:pPr>
      <w:r w:rsidRPr="00854835">
        <w:rPr>
          <w:rFonts w:ascii="Times New Roman" w:hAnsi="Times New Roman" w:cs="Times New Roman"/>
          <w:sz w:val="24"/>
          <w:szCs w:val="24"/>
        </w:rPr>
        <w:t>2.6.</w:t>
      </w:r>
      <w:r w:rsidRPr="00854835">
        <w:rPr>
          <w:rFonts w:ascii="Times New Roman" w:hAnsi="Times New Roman" w:cs="Times New Roman"/>
          <w:b/>
          <w:sz w:val="24"/>
          <w:szCs w:val="24"/>
        </w:rPr>
        <w:t xml:space="preserve"> </w:t>
      </w:r>
      <w:r w:rsidR="002768AE">
        <w:rPr>
          <w:rFonts w:ascii="Times New Roman" w:hAnsi="Times New Roman" w:cs="Times New Roman"/>
          <w:b/>
          <w:sz w:val="24"/>
          <w:szCs w:val="24"/>
        </w:rPr>
        <w:t xml:space="preserve">  </w:t>
      </w:r>
      <w:r w:rsidR="00673C0A" w:rsidRPr="00854835">
        <w:rPr>
          <w:rFonts w:ascii="Times New Roman" w:hAnsi="Times New Roman" w:cs="Times New Roman"/>
          <w:b/>
          <w:sz w:val="24"/>
          <w:szCs w:val="24"/>
        </w:rPr>
        <w:t>Конкурсная комиссия</w:t>
      </w:r>
      <w:r w:rsidR="00673C0A" w:rsidRPr="00854835">
        <w:rPr>
          <w:rFonts w:ascii="Times New Roman" w:hAnsi="Times New Roman" w:cs="Times New Roman"/>
          <w:sz w:val="24"/>
          <w:szCs w:val="24"/>
        </w:rPr>
        <w:t xml:space="preserve"> –</w:t>
      </w:r>
      <w:r w:rsidR="0074018B" w:rsidRPr="00854835">
        <w:rPr>
          <w:rFonts w:ascii="Times New Roman" w:hAnsi="Times New Roman" w:cs="Times New Roman"/>
          <w:sz w:val="24"/>
          <w:szCs w:val="24"/>
        </w:rPr>
        <w:t xml:space="preserve"> это</w:t>
      </w:r>
      <w:r w:rsidR="00307CE5" w:rsidRPr="00854835">
        <w:rPr>
          <w:rFonts w:ascii="Times New Roman" w:hAnsi="Times New Roman" w:cs="Times New Roman"/>
          <w:sz w:val="24"/>
          <w:szCs w:val="24"/>
        </w:rPr>
        <w:t xml:space="preserve"> коллегиальный орган</w:t>
      </w:r>
      <w:r w:rsidR="00B800AE" w:rsidRPr="00854835">
        <w:rPr>
          <w:rFonts w:ascii="Times New Roman" w:hAnsi="Times New Roman" w:cs="Times New Roman"/>
          <w:sz w:val="24"/>
          <w:szCs w:val="24"/>
        </w:rPr>
        <w:t xml:space="preserve">, </w:t>
      </w:r>
      <w:r w:rsidR="008E17F9" w:rsidRPr="00854835">
        <w:rPr>
          <w:rFonts w:ascii="Times New Roman" w:hAnsi="Times New Roman" w:cs="Times New Roman"/>
          <w:sz w:val="24"/>
          <w:szCs w:val="24"/>
        </w:rPr>
        <w:t>Совет Фонда Организатора</w:t>
      </w:r>
      <w:r w:rsidR="00B800AE" w:rsidRPr="00854835">
        <w:rPr>
          <w:rFonts w:ascii="Times New Roman" w:hAnsi="Times New Roman" w:cs="Times New Roman"/>
          <w:sz w:val="24"/>
          <w:szCs w:val="24"/>
        </w:rPr>
        <w:t xml:space="preserve"> К</w:t>
      </w:r>
      <w:r w:rsidR="003D50E9" w:rsidRPr="00854835">
        <w:rPr>
          <w:rFonts w:ascii="Times New Roman" w:hAnsi="Times New Roman" w:cs="Times New Roman"/>
          <w:sz w:val="24"/>
          <w:szCs w:val="24"/>
        </w:rPr>
        <w:t>онкурса, который осуществляет конкурсные процедуры, включая оценку работ, определение победителей Конкурса.</w:t>
      </w:r>
    </w:p>
    <w:p w:rsidR="007B0C03" w:rsidRPr="00854835" w:rsidRDefault="00901794" w:rsidP="0081542D">
      <w:pPr>
        <w:pStyle w:val="aa"/>
        <w:ind w:left="567" w:hanging="567"/>
        <w:jc w:val="both"/>
        <w:rPr>
          <w:rFonts w:ascii="Times New Roman" w:hAnsi="Times New Roman" w:cs="Times New Roman"/>
          <w:color w:val="333333"/>
          <w:sz w:val="24"/>
          <w:szCs w:val="24"/>
          <w:shd w:val="clear" w:color="auto" w:fill="FFFFFF"/>
        </w:rPr>
      </w:pPr>
      <w:r w:rsidRPr="00854835">
        <w:rPr>
          <w:rFonts w:ascii="Times New Roman" w:hAnsi="Times New Roman" w:cs="Times New Roman"/>
          <w:color w:val="333333"/>
          <w:sz w:val="24"/>
          <w:szCs w:val="24"/>
          <w:shd w:val="clear" w:color="auto" w:fill="FFFFFF"/>
        </w:rPr>
        <w:t>2</w:t>
      </w:r>
      <w:r w:rsidR="00941443" w:rsidRPr="00854835">
        <w:rPr>
          <w:rFonts w:ascii="Times New Roman" w:hAnsi="Times New Roman" w:cs="Times New Roman"/>
          <w:color w:val="333333"/>
          <w:sz w:val="24"/>
          <w:szCs w:val="24"/>
          <w:shd w:val="clear" w:color="auto" w:fill="FFFFFF"/>
        </w:rPr>
        <w:t>.</w:t>
      </w:r>
      <w:r w:rsidR="0047507E" w:rsidRPr="00854835">
        <w:rPr>
          <w:rFonts w:ascii="Times New Roman" w:hAnsi="Times New Roman" w:cs="Times New Roman"/>
          <w:color w:val="333333"/>
          <w:sz w:val="24"/>
          <w:szCs w:val="24"/>
          <w:shd w:val="clear" w:color="auto" w:fill="FFFFFF"/>
        </w:rPr>
        <w:t>7</w:t>
      </w:r>
      <w:r w:rsidR="008940D5" w:rsidRPr="00854835">
        <w:rPr>
          <w:rFonts w:ascii="Times New Roman" w:hAnsi="Times New Roman" w:cs="Times New Roman"/>
          <w:b/>
          <w:color w:val="333333"/>
          <w:sz w:val="24"/>
          <w:szCs w:val="24"/>
          <w:shd w:val="clear" w:color="auto" w:fill="FFFFFF"/>
        </w:rPr>
        <w:t xml:space="preserve">. </w:t>
      </w:r>
      <w:r w:rsidR="002768AE">
        <w:rPr>
          <w:rFonts w:ascii="Times New Roman" w:hAnsi="Times New Roman" w:cs="Times New Roman"/>
          <w:b/>
          <w:color w:val="333333"/>
          <w:sz w:val="24"/>
          <w:szCs w:val="24"/>
          <w:shd w:val="clear" w:color="auto" w:fill="FFFFFF"/>
        </w:rPr>
        <w:t xml:space="preserve"> </w:t>
      </w:r>
      <w:r w:rsidR="007838EF" w:rsidRPr="00854835">
        <w:rPr>
          <w:rFonts w:ascii="Times New Roman" w:hAnsi="Times New Roman" w:cs="Times New Roman"/>
          <w:b/>
          <w:color w:val="333333"/>
          <w:sz w:val="24"/>
          <w:szCs w:val="24"/>
          <w:shd w:val="clear" w:color="auto" w:fill="FFFFFF"/>
        </w:rPr>
        <w:t>М</w:t>
      </w:r>
      <w:r w:rsidR="008940D5" w:rsidRPr="00854835">
        <w:rPr>
          <w:rFonts w:ascii="Times New Roman" w:hAnsi="Times New Roman" w:cs="Times New Roman"/>
          <w:b/>
          <w:color w:val="333333"/>
          <w:sz w:val="24"/>
          <w:szCs w:val="24"/>
          <w:shd w:val="clear" w:color="auto" w:fill="FFFFFF"/>
        </w:rPr>
        <w:t>есто проведения Конкурса</w:t>
      </w:r>
      <w:r w:rsidR="008940D5" w:rsidRPr="00854835">
        <w:rPr>
          <w:rFonts w:ascii="Times New Roman" w:hAnsi="Times New Roman" w:cs="Times New Roman"/>
          <w:color w:val="333333"/>
          <w:sz w:val="24"/>
          <w:szCs w:val="24"/>
          <w:shd w:val="clear" w:color="auto" w:fill="FFFFFF"/>
        </w:rPr>
        <w:t xml:space="preserve"> – Конкурс проводится</w:t>
      </w:r>
      <w:r w:rsidR="00A05C9F" w:rsidRPr="00854835">
        <w:rPr>
          <w:rFonts w:ascii="Times New Roman" w:hAnsi="Times New Roman" w:cs="Times New Roman"/>
          <w:color w:val="333333"/>
          <w:sz w:val="24"/>
          <w:szCs w:val="24"/>
          <w:shd w:val="clear" w:color="auto" w:fill="FFFFFF"/>
        </w:rPr>
        <w:t xml:space="preserve"> </w:t>
      </w:r>
      <w:r w:rsidR="00C6238E" w:rsidRPr="00854835">
        <w:rPr>
          <w:rFonts w:ascii="Times New Roman" w:hAnsi="Times New Roman" w:cs="Times New Roman"/>
          <w:color w:val="333333"/>
          <w:sz w:val="24"/>
          <w:szCs w:val="24"/>
          <w:shd w:val="clear" w:color="auto" w:fill="FFFFFF"/>
        </w:rPr>
        <w:t xml:space="preserve">по месту нахождения Организатора: 111024, </w:t>
      </w:r>
      <w:r w:rsidR="008940D5" w:rsidRPr="00854835">
        <w:rPr>
          <w:rFonts w:ascii="Times New Roman" w:hAnsi="Times New Roman" w:cs="Times New Roman"/>
          <w:color w:val="333333"/>
          <w:sz w:val="24"/>
          <w:szCs w:val="24"/>
          <w:shd w:val="clear" w:color="auto" w:fill="FFFFFF"/>
        </w:rPr>
        <w:t xml:space="preserve">г. Москва, </w:t>
      </w:r>
      <w:r w:rsidR="00C6238E" w:rsidRPr="00854835">
        <w:rPr>
          <w:rFonts w:ascii="Times New Roman" w:hAnsi="Times New Roman" w:cs="Times New Roman"/>
          <w:color w:val="333333"/>
          <w:sz w:val="24"/>
          <w:szCs w:val="24"/>
          <w:shd w:val="clear" w:color="auto" w:fill="FFFFFF"/>
        </w:rPr>
        <w:t>ш</w:t>
      </w:r>
      <w:r w:rsidR="008940D5" w:rsidRPr="00854835">
        <w:rPr>
          <w:rFonts w:ascii="Times New Roman" w:hAnsi="Times New Roman" w:cs="Times New Roman"/>
          <w:color w:val="333333"/>
          <w:sz w:val="24"/>
          <w:szCs w:val="24"/>
          <w:shd w:val="clear" w:color="auto" w:fill="FFFFFF"/>
        </w:rPr>
        <w:t>оссе Энтузиастов</w:t>
      </w:r>
      <w:r w:rsidR="00C6238E" w:rsidRPr="00854835">
        <w:rPr>
          <w:rFonts w:ascii="Times New Roman" w:hAnsi="Times New Roman" w:cs="Times New Roman"/>
          <w:color w:val="333333"/>
          <w:sz w:val="24"/>
          <w:szCs w:val="24"/>
          <w:shd w:val="clear" w:color="auto" w:fill="FFFFFF"/>
        </w:rPr>
        <w:t>, д.</w:t>
      </w:r>
      <w:r w:rsidR="008940D5" w:rsidRPr="00854835">
        <w:rPr>
          <w:rFonts w:ascii="Times New Roman" w:hAnsi="Times New Roman" w:cs="Times New Roman"/>
          <w:color w:val="333333"/>
          <w:sz w:val="24"/>
          <w:szCs w:val="24"/>
          <w:shd w:val="clear" w:color="auto" w:fill="FFFFFF"/>
        </w:rPr>
        <w:t xml:space="preserve"> 5</w:t>
      </w:r>
      <w:r w:rsidR="003D50E9" w:rsidRPr="00854835">
        <w:rPr>
          <w:rFonts w:ascii="Times New Roman" w:hAnsi="Times New Roman" w:cs="Times New Roman"/>
          <w:color w:val="333333"/>
          <w:sz w:val="24"/>
          <w:szCs w:val="24"/>
          <w:shd w:val="clear" w:color="auto" w:fill="FFFFFF"/>
        </w:rPr>
        <w:t>, стр. 4.</w:t>
      </w:r>
    </w:p>
    <w:p w:rsidR="00941443" w:rsidRPr="00854835" w:rsidRDefault="00941443" w:rsidP="0081542D">
      <w:pPr>
        <w:pStyle w:val="aa"/>
        <w:ind w:left="567" w:hanging="567"/>
        <w:jc w:val="both"/>
        <w:rPr>
          <w:rFonts w:ascii="Times New Roman" w:hAnsi="Times New Roman" w:cs="Times New Roman"/>
          <w:color w:val="333333"/>
          <w:sz w:val="24"/>
          <w:szCs w:val="24"/>
          <w:shd w:val="clear" w:color="auto" w:fill="FFFFFF"/>
        </w:rPr>
      </w:pPr>
      <w:r w:rsidRPr="00854835">
        <w:rPr>
          <w:rFonts w:ascii="Times New Roman" w:hAnsi="Times New Roman" w:cs="Times New Roman"/>
          <w:color w:val="333333"/>
          <w:sz w:val="24"/>
          <w:szCs w:val="24"/>
          <w:shd w:val="clear" w:color="auto" w:fill="FFFFFF"/>
        </w:rPr>
        <w:t>2.</w:t>
      </w:r>
      <w:r w:rsidR="0047507E" w:rsidRPr="00854835">
        <w:rPr>
          <w:rFonts w:ascii="Times New Roman" w:hAnsi="Times New Roman" w:cs="Times New Roman"/>
          <w:color w:val="333333"/>
          <w:sz w:val="24"/>
          <w:szCs w:val="24"/>
          <w:shd w:val="clear" w:color="auto" w:fill="FFFFFF"/>
        </w:rPr>
        <w:t>8</w:t>
      </w:r>
      <w:r w:rsidR="007B0C03" w:rsidRPr="00854835">
        <w:rPr>
          <w:rFonts w:ascii="Times New Roman" w:hAnsi="Times New Roman" w:cs="Times New Roman"/>
          <w:color w:val="333333"/>
          <w:sz w:val="24"/>
          <w:szCs w:val="24"/>
          <w:shd w:val="clear" w:color="auto" w:fill="FFFFFF"/>
        </w:rPr>
        <w:t xml:space="preserve">. </w:t>
      </w:r>
      <w:r w:rsidR="002768AE">
        <w:rPr>
          <w:rFonts w:ascii="Times New Roman" w:hAnsi="Times New Roman" w:cs="Times New Roman"/>
          <w:color w:val="333333"/>
          <w:sz w:val="24"/>
          <w:szCs w:val="24"/>
          <w:shd w:val="clear" w:color="auto" w:fill="FFFFFF"/>
        </w:rPr>
        <w:tab/>
      </w:r>
      <w:r w:rsidR="002768AE">
        <w:rPr>
          <w:rFonts w:ascii="Times New Roman" w:hAnsi="Times New Roman" w:cs="Times New Roman"/>
          <w:color w:val="333333"/>
          <w:sz w:val="24"/>
          <w:szCs w:val="24"/>
          <w:shd w:val="clear" w:color="auto" w:fill="FFFFFF"/>
        </w:rPr>
        <w:tab/>
      </w:r>
      <w:r w:rsidR="007B0C03" w:rsidRPr="00854835">
        <w:rPr>
          <w:rFonts w:ascii="Times New Roman" w:hAnsi="Times New Roman" w:cs="Times New Roman"/>
          <w:b/>
          <w:color w:val="333333"/>
          <w:sz w:val="24"/>
          <w:szCs w:val="24"/>
          <w:shd w:val="clear" w:color="auto" w:fill="FFFFFF"/>
        </w:rPr>
        <w:t xml:space="preserve">Информационный сайт </w:t>
      </w:r>
      <w:r w:rsidR="007B0C03" w:rsidRPr="00854835">
        <w:rPr>
          <w:rFonts w:ascii="Times New Roman" w:hAnsi="Times New Roman" w:cs="Times New Roman"/>
          <w:color w:val="333333"/>
          <w:sz w:val="24"/>
          <w:szCs w:val="24"/>
          <w:shd w:val="clear" w:color="auto" w:fill="FFFFFF"/>
        </w:rPr>
        <w:t>партнеров Организатора</w:t>
      </w:r>
      <w:r w:rsidR="00E831E4" w:rsidRPr="00854835">
        <w:rPr>
          <w:rFonts w:ascii="Times New Roman" w:hAnsi="Times New Roman" w:cs="Times New Roman"/>
          <w:color w:val="333333"/>
          <w:sz w:val="24"/>
          <w:szCs w:val="24"/>
          <w:shd w:val="clear" w:color="auto" w:fill="FFFFFF"/>
        </w:rPr>
        <w:t xml:space="preserve"> Конкурса</w:t>
      </w:r>
      <w:r w:rsidR="007B0C03" w:rsidRPr="00854835">
        <w:rPr>
          <w:rFonts w:ascii="Times New Roman" w:hAnsi="Times New Roman" w:cs="Times New Roman"/>
          <w:b/>
          <w:color w:val="333333"/>
          <w:sz w:val="24"/>
          <w:szCs w:val="24"/>
          <w:shd w:val="clear" w:color="auto" w:fill="FFFFFF"/>
        </w:rPr>
        <w:t xml:space="preserve"> </w:t>
      </w:r>
      <w:r w:rsidR="007B0C03" w:rsidRPr="00854835">
        <w:rPr>
          <w:rFonts w:ascii="Times New Roman" w:hAnsi="Times New Roman" w:cs="Times New Roman"/>
          <w:color w:val="333333"/>
          <w:sz w:val="24"/>
          <w:szCs w:val="24"/>
          <w:shd w:val="clear" w:color="auto" w:fill="FFFFFF"/>
        </w:rPr>
        <w:t>–</w:t>
      </w:r>
      <w:r w:rsidR="00E831E4" w:rsidRPr="00854835">
        <w:rPr>
          <w:rFonts w:ascii="Times New Roman" w:hAnsi="Times New Roman" w:cs="Times New Roman"/>
          <w:color w:val="333333"/>
          <w:sz w:val="24"/>
          <w:szCs w:val="24"/>
          <w:shd w:val="clear" w:color="auto" w:fill="FFFFFF"/>
        </w:rPr>
        <w:t xml:space="preserve"> это информационный ресурс, размещенный в информационно-телекоммуникационной сети «Интернет», предназначенный </w:t>
      </w:r>
      <w:r w:rsidRPr="00854835">
        <w:rPr>
          <w:rFonts w:ascii="Times New Roman" w:hAnsi="Times New Roman" w:cs="Times New Roman"/>
          <w:color w:val="333333"/>
          <w:sz w:val="24"/>
          <w:szCs w:val="24"/>
          <w:shd w:val="clear" w:color="auto" w:fill="FFFFFF"/>
        </w:rPr>
        <w:t>для размещения настоящего Положения, освещения событий Конкурса.</w:t>
      </w:r>
    </w:p>
    <w:p w:rsidR="00941443" w:rsidRPr="00854835" w:rsidRDefault="00941443" w:rsidP="0081542D">
      <w:pPr>
        <w:pStyle w:val="aa"/>
        <w:ind w:left="567"/>
        <w:jc w:val="both"/>
        <w:rPr>
          <w:rFonts w:ascii="Times New Roman" w:hAnsi="Times New Roman" w:cs="Times New Roman"/>
          <w:sz w:val="24"/>
          <w:szCs w:val="24"/>
        </w:rPr>
      </w:pPr>
      <w:r w:rsidRPr="00854835">
        <w:rPr>
          <w:rFonts w:ascii="Times New Roman" w:hAnsi="Times New Roman" w:cs="Times New Roman"/>
          <w:color w:val="333333"/>
          <w:sz w:val="24"/>
          <w:szCs w:val="24"/>
          <w:shd w:val="clear" w:color="auto" w:fill="FFFFFF"/>
        </w:rPr>
        <w:t>Информационными сайтами партнеров Организатора Конкурса являются официальные сайты:</w:t>
      </w:r>
      <w:r w:rsidRPr="00854835">
        <w:rPr>
          <w:rFonts w:ascii="Times New Roman" w:hAnsi="Times New Roman" w:cs="Times New Roman"/>
          <w:sz w:val="24"/>
          <w:szCs w:val="24"/>
        </w:rPr>
        <w:t xml:space="preserve"> </w:t>
      </w:r>
    </w:p>
    <w:p w:rsidR="00941443" w:rsidRPr="00E359E6" w:rsidRDefault="00941443" w:rsidP="0081542D">
      <w:pPr>
        <w:pStyle w:val="aa"/>
        <w:ind w:left="1134" w:hanging="567"/>
        <w:jc w:val="both"/>
        <w:rPr>
          <w:rFonts w:ascii="Times New Roman" w:hAnsi="Times New Roman" w:cs="Times New Roman"/>
          <w:sz w:val="24"/>
          <w:szCs w:val="24"/>
          <w:shd w:val="clear" w:color="auto" w:fill="FFFFFF"/>
        </w:rPr>
      </w:pPr>
      <w:r w:rsidRPr="00E359E6">
        <w:rPr>
          <w:rFonts w:ascii="Times New Roman" w:hAnsi="Times New Roman" w:cs="Times New Roman"/>
          <w:sz w:val="24"/>
          <w:szCs w:val="24"/>
        </w:rPr>
        <w:t xml:space="preserve">- </w:t>
      </w:r>
      <w:r w:rsidRPr="00E359E6">
        <w:rPr>
          <w:rFonts w:ascii="Times New Roman" w:hAnsi="Times New Roman" w:cs="Times New Roman"/>
          <w:sz w:val="24"/>
          <w:szCs w:val="24"/>
          <w:shd w:val="clear" w:color="auto" w:fill="FFFFFF"/>
        </w:rPr>
        <w:t>Электронного периодического издания "RusCable.Ru" -</w:t>
      </w:r>
      <w:r w:rsidRPr="00E359E6">
        <w:rPr>
          <w:rFonts w:ascii="Times New Roman" w:hAnsi="Times New Roman" w:cs="Times New Roman"/>
          <w:sz w:val="24"/>
          <w:szCs w:val="24"/>
        </w:rPr>
        <w:t xml:space="preserve"> </w:t>
      </w:r>
      <w:r w:rsidRPr="00E359E6">
        <w:rPr>
          <w:rFonts w:ascii="Times New Roman" w:hAnsi="Times New Roman" w:cs="Times New Roman"/>
          <w:sz w:val="24"/>
          <w:szCs w:val="24"/>
          <w:shd w:val="clear" w:color="auto" w:fill="FFFFFF"/>
        </w:rPr>
        <w:t>https://www.ruscable.ru/</w:t>
      </w:r>
    </w:p>
    <w:p w:rsidR="004C20D4" w:rsidRPr="00C94126" w:rsidRDefault="002969DB" w:rsidP="00E359E6">
      <w:pPr>
        <w:ind w:left="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4C20D4" w:rsidRPr="00E359E6">
        <w:rPr>
          <w:rFonts w:ascii="Times New Roman" w:hAnsi="Times New Roman" w:cs="Times New Roman"/>
          <w:sz w:val="24"/>
          <w:szCs w:val="24"/>
          <w:shd w:val="clear" w:color="auto" w:fill="FFFFFF"/>
        </w:rPr>
        <w:t xml:space="preserve">Некоммерческое Партнерство производителей кабельной продукции </w:t>
      </w:r>
      <w:r w:rsidR="004C20D4" w:rsidRPr="00E359E6">
        <w:rPr>
          <w:rFonts w:ascii="Times New Roman" w:hAnsi="Times New Roman" w:cs="Times New Roman"/>
          <w:bCs/>
          <w:sz w:val="24"/>
          <w:szCs w:val="24"/>
          <w:shd w:val="clear" w:color="auto" w:fill="FFFFFF"/>
        </w:rPr>
        <w:t>«Международная Ассоциация «ЭЛЕКТРОКАБЕЛЬ»</w:t>
      </w:r>
      <w:r w:rsidR="004C20D4" w:rsidRPr="00E359E6">
        <w:rPr>
          <w:rFonts w:ascii="Times New Roman" w:hAnsi="Times New Roman" w:cs="Times New Roman"/>
          <w:sz w:val="24"/>
          <w:szCs w:val="24"/>
          <w:shd w:val="clear" w:color="auto" w:fill="FFFFFF"/>
        </w:rPr>
        <w:t xml:space="preserve"> -  </w:t>
      </w:r>
      <w:hyperlink r:id="rId8" w:history="1">
        <w:r w:rsidR="004C20D4" w:rsidRPr="00E359E6">
          <w:rPr>
            <w:rStyle w:val="a4"/>
            <w:rFonts w:ascii="Times New Roman" w:hAnsi="Times New Roman" w:cs="Times New Roman"/>
            <w:color w:val="auto"/>
            <w:sz w:val="24"/>
            <w:szCs w:val="24"/>
          </w:rPr>
          <w:t>elektrokabel.ru</w:t>
        </w:r>
      </w:hyperlink>
    </w:p>
    <w:p w:rsidR="00941443" w:rsidRPr="00854835" w:rsidRDefault="00941443" w:rsidP="0081542D">
      <w:pPr>
        <w:pStyle w:val="aa"/>
        <w:ind w:left="567" w:hanging="567"/>
        <w:jc w:val="both"/>
        <w:rPr>
          <w:rFonts w:ascii="Times New Roman" w:hAnsi="Times New Roman" w:cs="Times New Roman"/>
          <w:sz w:val="24"/>
          <w:szCs w:val="24"/>
        </w:rPr>
      </w:pPr>
      <w:r w:rsidRPr="00854835">
        <w:rPr>
          <w:rFonts w:ascii="Times New Roman" w:hAnsi="Times New Roman" w:cs="Times New Roman"/>
          <w:sz w:val="24"/>
          <w:szCs w:val="24"/>
        </w:rPr>
        <w:t>2.</w:t>
      </w:r>
      <w:r w:rsidR="0047507E" w:rsidRPr="00854835">
        <w:rPr>
          <w:rFonts w:ascii="Times New Roman" w:hAnsi="Times New Roman" w:cs="Times New Roman"/>
          <w:sz w:val="24"/>
          <w:szCs w:val="24"/>
        </w:rPr>
        <w:t>9</w:t>
      </w:r>
      <w:r w:rsidR="008940D5" w:rsidRPr="00854835">
        <w:rPr>
          <w:rFonts w:ascii="Times New Roman" w:hAnsi="Times New Roman" w:cs="Times New Roman"/>
          <w:sz w:val="24"/>
          <w:szCs w:val="24"/>
        </w:rPr>
        <w:t>.</w:t>
      </w:r>
      <w:r w:rsidR="00A05C9F" w:rsidRPr="00854835">
        <w:rPr>
          <w:rFonts w:ascii="Times New Roman" w:hAnsi="Times New Roman" w:cs="Times New Roman"/>
          <w:sz w:val="24"/>
          <w:szCs w:val="24"/>
        </w:rPr>
        <w:t xml:space="preserve"> </w:t>
      </w:r>
      <w:r w:rsidR="002768AE">
        <w:rPr>
          <w:rFonts w:ascii="Times New Roman" w:hAnsi="Times New Roman" w:cs="Times New Roman"/>
          <w:sz w:val="24"/>
          <w:szCs w:val="24"/>
        </w:rPr>
        <w:tab/>
      </w:r>
      <w:r w:rsidR="002768AE">
        <w:rPr>
          <w:rFonts w:ascii="Times New Roman" w:hAnsi="Times New Roman" w:cs="Times New Roman"/>
          <w:sz w:val="24"/>
          <w:szCs w:val="24"/>
        </w:rPr>
        <w:tab/>
      </w:r>
      <w:r w:rsidR="008940D5" w:rsidRPr="00854835">
        <w:rPr>
          <w:rFonts w:ascii="Times New Roman" w:hAnsi="Times New Roman" w:cs="Times New Roman"/>
          <w:b/>
          <w:sz w:val="24"/>
          <w:szCs w:val="24"/>
        </w:rPr>
        <w:t>Победитель</w:t>
      </w:r>
      <w:r w:rsidR="008940D5" w:rsidRPr="00854835">
        <w:rPr>
          <w:rFonts w:ascii="Times New Roman" w:hAnsi="Times New Roman" w:cs="Times New Roman"/>
          <w:sz w:val="24"/>
          <w:szCs w:val="24"/>
        </w:rPr>
        <w:t xml:space="preserve"> - Участник Конкурса, имеющий право на получение </w:t>
      </w:r>
      <w:r w:rsidR="00C2394B" w:rsidRPr="00854835">
        <w:rPr>
          <w:rFonts w:ascii="Times New Roman" w:hAnsi="Times New Roman" w:cs="Times New Roman"/>
          <w:sz w:val="24"/>
          <w:szCs w:val="24"/>
        </w:rPr>
        <w:t>денежного вознаграждения</w:t>
      </w:r>
      <w:r w:rsidR="008940D5" w:rsidRPr="00854835">
        <w:rPr>
          <w:rFonts w:ascii="Times New Roman" w:hAnsi="Times New Roman" w:cs="Times New Roman"/>
          <w:sz w:val="24"/>
          <w:szCs w:val="24"/>
        </w:rPr>
        <w:t xml:space="preserve"> в соответствии с настоящим П</w:t>
      </w:r>
      <w:r w:rsidR="00C6238E" w:rsidRPr="00854835">
        <w:rPr>
          <w:rFonts w:ascii="Times New Roman" w:hAnsi="Times New Roman" w:cs="Times New Roman"/>
          <w:sz w:val="24"/>
          <w:szCs w:val="24"/>
        </w:rPr>
        <w:t>оложением</w:t>
      </w:r>
      <w:r w:rsidR="008940D5" w:rsidRPr="00854835">
        <w:rPr>
          <w:rFonts w:ascii="Times New Roman" w:hAnsi="Times New Roman" w:cs="Times New Roman"/>
          <w:sz w:val="24"/>
          <w:szCs w:val="24"/>
        </w:rPr>
        <w:t>.</w:t>
      </w:r>
    </w:p>
    <w:p w:rsidR="00AC4A94" w:rsidRDefault="00011967" w:rsidP="0081542D">
      <w:pPr>
        <w:pStyle w:val="aa"/>
        <w:ind w:left="567" w:hanging="567"/>
        <w:jc w:val="both"/>
        <w:rPr>
          <w:rFonts w:ascii="Times New Roman" w:hAnsi="Times New Roman" w:cs="Times New Roman"/>
          <w:sz w:val="24"/>
          <w:szCs w:val="24"/>
        </w:rPr>
      </w:pPr>
      <w:r w:rsidRPr="00854835">
        <w:rPr>
          <w:rFonts w:ascii="Times New Roman" w:hAnsi="Times New Roman" w:cs="Times New Roman"/>
          <w:sz w:val="24"/>
          <w:szCs w:val="24"/>
        </w:rPr>
        <w:t>2</w:t>
      </w:r>
      <w:r w:rsidR="00941443" w:rsidRPr="00854835">
        <w:rPr>
          <w:rFonts w:ascii="Times New Roman" w:hAnsi="Times New Roman" w:cs="Times New Roman"/>
          <w:sz w:val="24"/>
          <w:szCs w:val="24"/>
        </w:rPr>
        <w:t>.</w:t>
      </w:r>
      <w:r w:rsidR="0047507E" w:rsidRPr="00854835">
        <w:rPr>
          <w:rFonts w:ascii="Times New Roman" w:hAnsi="Times New Roman" w:cs="Times New Roman"/>
          <w:sz w:val="24"/>
          <w:szCs w:val="24"/>
        </w:rPr>
        <w:t>10</w:t>
      </w:r>
      <w:r w:rsidR="008940D5" w:rsidRPr="00854835">
        <w:rPr>
          <w:rFonts w:ascii="Times New Roman" w:hAnsi="Times New Roman" w:cs="Times New Roman"/>
          <w:sz w:val="24"/>
          <w:szCs w:val="24"/>
        </w:rPr>
        <w:t xml:space="preserve">. </w:t>
      </w:r>
      <w:r w:rsidR="002768AE">
        <w:rPr>
          <w:rFonts w:ascii="Times New Roman" w:hAnsi="Times New Roman" w:cs="Times New Roman"/>
          <w:sz w:val="24"/>
          <w:szCs w:val="24"/>
        </w:rPr>
        <w:tab/>
      </w:r>
      <w:r w:rsidR="002768AE">
        <w:rPr>
          <w:rFonts w:ascii="Times New Roman" w:hAnsi="Times New Roman" w:cs="Times New Roman"/>
          <w:sz w:val="24"/>
          <w:szCs w:val="24"/>
        </w:rPr>
        <w:tab/>
      </w:r>
      <w:r w:rsidR="008940D5" w:rsidRPr="00854835">
        <w:rPr>
          <w:rFonts w:ascii="Times New Roman" w:hAnsi="Times New Roman" w:cs="Times New Roman"/>
          <w:sz w:val="24"/>
          <w:szCs w:val="24"/>
        </w:rPr>
        <w:t>Участник</w:t>
      </w:r>
      <w:r w:rsidR="00663453" w:rsidRPr="00854835">
        <w:rPr>
          <w:rFonts w:ascii="Times New Roman" w:hAnsi="Times New Roman" w:cs="Times New Roman"/>
          <w:sz w:val="24"/>
          <w:szCs w:val="24"/>
        </w:rPr>
        <w:t xml:space="preserve"> гарантирует, что предоставленный Организатору конкурса </w:t>
      </w:r>
      <w:r w:rsidR="00F72A5C" w:rsidRPr="00854835">
        <w:rPr>
          <w:rFonts w:ascii="Times New Roman" w:hAnsi="Times New Roman" w:cs="Times New Roman"/>
          <w:sz w:val="24"/>
          <w:szCs w:val="24"/>
        </w:rPr>
        <w:t>материалы не будут</w:t>
      </w:r>
      <w:r w:rsidR="008940D5" w:rsidRPr="00854835">
        <w:rPr>
          <w:rFonts w:ascii="Times New Roman" w:hAnsi="Times New Roman" w:cs="Times New Roman"/>
          <w:sz w:val="24"/>
          <w:szCs w:val="24"/>
        </w:rPr>
        <w:t xml:space="preserve"> нарушать прав третьих лиц. Ответственность за нарушение указанного обязательства лежит на Участнике Конкурса.</w:t>
      </w:r>
    </w:p>
    <w:p w:rsidR="008C4232" w:rsidRPr="00854835" w:rsidRDefault="008C4232" w:rsidP="001C2528">
      <w:pPr>
        <w:pStyle w:val="aa"/>
        <w:jc w:val="both"/>
        <w:rPr>
          <w:rFonts w:ascii="Times New Roman" w:hAnsi="Times New Roman" w:cs="Times New Roman"/>
          <w:sz w:val="24"/>
          <w:szCs w:val="24"/>
        </w:rPr>
      </w:pPr>
    </w:p>
    <w:p w:rsidR="0081542D" w:rsidRDefault="0081542D" w:rsidP="0081542D">
      <w:pPr>
        <w:pStyle w:val="aa"/>
        <w:ind w:left="567" w:hanging="567"/>
        <w:jc w:val="both"/>
        <w:rPr>
          <w:rFonts w:ascii="Times New Roman" w:hAnsi="Times New Roman" w:cs="Times New Roman"/>
          <w:sz w:val="24"/>
          <w:szCs w:val="24"/>
        </w:rPr>
      </w:pPr>
    </w:p>
    <w:p w:rsidR="001C2528" w:rsidRPr="00854835" w:rsidRDefault="001C2528" w:rsidP="0081542D">
      <w:pPr>
        <w:pStyle w:val="aa"/>
        <w:ind w:left="567" w:hanging="567"/>
        <w:jc w:val="both"/>
        <w:rPr>
          <w:rFonts w:ascii="Times New Roman" w:hAnsi="Times New Roman" w:cs="Times New Roman"/>
          <w:sz w:val="24"/>
          <w:szCs w:val="24"/>
        </w:rPr>
      </w:pPr>
    </w:p>
    <w:p w:rsidR="00CC604A" w:rsidRPr="00854835" w:rsidRDefault="00CC604A" w:rsidP="00CC604A">
      <w:pPr>
        <w:pStyle w:val="a3"/>
        <w:numPr>
          <w:ilvl w:val="0"/>
          <w:numId w:val="2"/>
        </w:numPr>
        <w:jc w:val="center"/>
        <w:rPr>
          <w:rFonts w:ascii="Times New Roman" w:hAnsi="Times New Roman" w:cs="Times New Roman"/>
          <w:b/>
          <w:sz w:val="24"/>
          <w:szCs w:val="24"/>
        </w:rPr>
      </w:pPr>
      <w:r w:rsidRPr="00854835">
        <w:rPr>
          <w:rFonts w:ascii="Times New Roman" w:hAnsi="Times New Roman" w:cs="Times New Roman"/>
          <w:b/>
          <w:sz w:val="24"/>
          <w:szCs w:val="24"/>
        </w:rPr>
        <w:lastRenderedPageBreak/>
        <w:t>ОРГАНИЗА</w:t>
      </w:r>
      <w:r w:rsidR="0037504E" w:rsidRPr="00854835">
        <w:rPr>
          <w:rFonts w:ascii="Times New Roman" w:hAnsi="Times New Roman" w:cs="Times New Roman"/>
          <w:b/>
          <w:sz w:val="24"/>
          <w:szCs w:val="24"/>
        </w:rPr>
        <w:t>ЦИЯ</w:t>
      </w:r>
      <w:r w:rsidRPr="00854835">
        <w:rPr>
          <w:rFonts w:ascii="Times New Roman" w:hAnsi="Times New Roman" w:cs="Times New Roman"/>
          <w:b/>
          <w:sz w:val="24"/>
          <w:szCs w:val="24"/>
        </w:rPr>
        <w:t xml:space="preserve"> КОНКУРСА</w:t>
      </w:r>
    </w:p>
    <w:p w:rsidR="00CC604A" w:rsidRPr="00854835" w:rsidRDefault="00CC604A" w:rsidP="005A51AC">
      <w:pPr>
        <w:pStyle w:val="a3"/>
        <w:ind w:left="567" w:hanging="567"/>
        <w:rPr>
          <w:rFonts w:ascii="Times New Roman" w:hAnsi="Times New Roman" w:cs="Times New Roman"/>
          <w:sz w:val="24"/>
          <w:szCs w:val="24"/>
        </w:rPr>
      </w:pPr>
    </w:p>
    <w:p w:rsidR="00B6796F" w:rsidRPr="00854835" w:rsidRDefault="002768AE" w:rsidP="00DC111F">
      <w:pPr>
        <w:pStyle w:val="a3"/>
        <w:numPr>
          <w:ilvl w:val="1"/>
          <w:numId w:val="2"/>
        </w:numPr>
        <w:ind w:left="567" w:hanging="567"/>
        <w:jc w:val="both"/>
        <w:rPr>
          <w:rFonts w:ascii="Times New Roman" w:hAnsi="Times New Roman" w:cs="Times New Roman"/>
          <w:color w:val="2A2B46"/>
          <w:sz w:val="24"/>
          <w:szCs w:val="24"/>
        </w:rPr>
      </w:pPr>
      <w:r>
        <w:rPr>
          <w:rFonts w:ascii="Times New Roman" w:hAnsi="Times New Roman" w:cs="Times New Roman"/>
          <w:sz w:val="24"/>
          <w:szCs w:val="24"/>
        </w:rPr>
        <w:t xml:space="preserve">  </w:t>
      </w:r>
      <w:r w:rsidR="00B6796F" w:rsidRPr="00854835">
        <w:rPr>
          <w:rFonts w:ascii="Times New Roman" w:hAnsi="Times New Roman" w:cs="Times New Roman"/>
          <w:sz w:val="24"/>
          <w:szCs w:val="24"/>
        </w:rPr>
        <w:t>Организатор Конкурса</w:t>
      </w:r>
      <w:r w:rsidR="00007BEC" w:rsidRPr="00854835">
        <w:rPr>
          <w:rFonts w:ascii="Times New Roman" w:hAnsi="Times New Roman" w:cs="Times New Roman"/>
          <w:sz w:val="24"/>
          <w:szCs w:val="24"/>
        </w:rPr>
        <w:t xml:space="preserve"> </w:t>
      </w:r>
      <w:r w:rsidR="00CC495F" w:rsidRPr="00854835">
        <w:rPr>
          <w:rFonts w:ascii="Times New Roman" w:hAnsi="Times New Roman" w:cs="Times New Roman"/>
          <w:sz w:val="24"/>
          <w:szCs w:val="24"/>
        </w:rPr>
        <w:t xml:space="preserve">осуществляет </w:t>
      </w:r>
      <w:r w:rsidR="000E0F14" w:rsidRPr="00854835">
        <w:rPr>
          <w:rFonts w:ascii="Times New Roman" w:hAnsi="Times New Roman" w:cs="Times New Roman"/>
          <w:sz w:val="24"/>
          <w:szCs w:val="24"/>
        </w:rPr>
        <w:t>проведение Конкурса и принимает на себя обязательство по обеспечению соблюдения</w:t>
      </w:r>
      <w:r w:rsidR="00CC495F" w:rsidRPr="00854835">
        <w:rPr>
          <w:rFonts w:ascii="Times New Roman" w:hAnsi="Times New Roman" w:cs="Times New Roman"/>
          <w:sz w:val="24"/>
          <w:szCs w:val="24"/>
        </w:rPr>
        <w:t xml:space="preserve"> настоящего Положения</w:t>
      </w:r>
      <w:r w:rsidR="000E0F14" w:rsidRPr="00854835">
        <w:rPr>
          <w:rFonts w:ascii="Times New Roman" w:hAnsi="Times New Roman" w:cs="Times New Roman"/>
          <w:sz w:val="24"/>
          <w:szCs w:val="24"/>
        </w:rPr>
        <w:t xml:space="preserve">. </w:t>
      </w:r>
    </w:p>
    <w:p w:rsidR="00007BEC" w:rsidRPr="00854835" w:rsidRDefault="002768AE" w:rsidP="00DC111F">
      <w:pPr>
        <w:pStyle w:val="a3"/>
        <w:numPr>
          <w:ilvl w:val="1"/>
          <w:numId w:val="2"/>
        </w:numPr>
        <w:ind w:left="567" w:hanging="567"/>
        <w:jc w:val="both"/>
        <w:rPr>
          <w:rFonts w:ascii="Times New Roman" w:hAnsi="Times New Roman" w:cs="Times New Roman"/>
          <w:color w:val="2A2B46"/>
          <w:sz w:val="24"/>
          <w:szCs w:val="24"/>
        </w:rPr>
      </w:pPr>
      <w:r>
        <w:rPr>
          <w:rFonts w:ascii="Times New Roman" w:hAnsi="Times New Roman" w:cs="Times New Roman"/>
          <w:sz w:val="24"/>
          <w:szCs w:val="24"/>
        </w:rPr>
        <w:t xml:space="preserve">  </w:t>
      </w:r>
      <w:r w:rsidR="00CC604A" w:rsidRPr="00854835">
        <w:rPr>
          <w:rFonts w:ascii="Times New Roman" w:hAnsi="Times New Roman" w:cs="Times New Roman"/>
          <w:sz w:val="24"/>
          <w:szCs w:val="24"/>
        </w:rPr>
        <w:t xml:space="preserve">Для организации работы по подготовке и проведению </w:t>
      </w:r>
      <w:r w:rsidR="00EC75BF" w:rsidRPr="00854835">
        <w:rPr>
          <w:rFonts w:ascii="Times New Roman" w:hAnsi="Times New Roman" w:cs="Times New Roman"/>
          <w:sz w:val="24"/>
          <w:szCs w:val="24"/>
        </w:rPr>
        <w:t>Конкурса формируется Организационная</w:t>
      </w:r>
      <w:r w:rsidR="00F72A5C" w:rsidRPr="00854835">
        <w:rPr>
          <w:rFonts w:ascii="Times New Roman" w:hAnsi="Times New Roman" w:cs="Times New Roman"/>
          <w:sz w:val="24"/>
          <w:szCs w:val="24"/>
        </w:rPr>
        <w:t xml:space="preserve"> </w:t>
      </w:r>
      <w:r w:rsidR="00EC75BF" w:rsidRPr="00854835">
        <w:rPr>
          <w:rFonts w:ascii="Times New Roman" w:hAnsi="Times New Roman" w:cs="Times New Roman"/>
          <w:color w:val="2A2B46"/>
          <w:sz w:val="24"/>
          <w:szCs w:val="24"/>
        </w:rPr>
        <w:t>комиссия (далее – Оргкомитет) и Конкурсная комиссия.</w:t>
      </w:r>
    </w:p>
    <w:p w:rsidR="00EC75BF" w:rsidRPr="00BB7355" w:rsidRDefault="002768AE" w:rsidP="00EC75BF">
      <w:pPr>
        <w:pStyle w:val="a3"/>
        <w:numPr>
          <w:ilvl w:val="1"/>
          <w:numId w:val="2"/>
        </w:numPr>
        <w:ind w:left="567" w:hanging="567"/>
        <w:jc w:val="both"/>
        <w:rPr>
          <w:rFonts w:ascii="Times New Roman" w:hAnsi="Times New Roman" w:cs="Times New Roman"/>
          <w:sz w:val="24"/>
          <w:szCs w:val="24"/>
        </w:rPr>
      </w:pPr>
      <w:r w:rsidRPr="00BB7355">
        <w:rPr>
          <w:rFonts w:ascii="Times New Roman" w:hAnsi="Times New Roman" w:cs="Times New Roman"/>
          <w:sz w:val="24"/>
          <w:szCs w:val="24"/>
        </w:rPr>
        <w:t xml:space="preserve">  </w:t>
      </w:r>
      <w:r w:rsidR="00EC75BF" w:rsidRPr="00BB7355">
        <w:rPr>
          <w:rFonts w:ascii="Times New Roman" w:hAnsi="Times New Roman" w:cs="Times New Roman"/>
          <w:sz w:val="24"/>
          <w:szCs w:val="24"/>
        </w:rPr>
        <w:t>Оргкомитет формируется из представителей Исполнительной дирекции Организатора Конкурса.</w:t>
      </w:r>
    </w:p>
    <w:p w:rsidR="00CC604A" w:rsidRPr="00BB7355" w:rsidRDefault="002768AE" w:rsidP="005A51AC">
      <w:pPr>
        <w:pStyle w:val="a3"/>
        <w:numPr>
          <w:ilvl w:val="1"/>
          <w:numId w:val="2"/>
        </w:numPr>
        <w:ind w:left="567" w:hanging="567"/>
        <w:jc w:val="both"/>
        <w:rPr>
          <w:rFonts w:ascii="Times New Roman" w:hAnsi="Times New Roman" w:cs="Times New Roman"/>
          <w:sz w:val="24"/>
          <w:szCs w:val="24"/>
        </w:rPr>
      </w:pPr>
      <w:r w:rsidRPr="00BB7355">
        <w:rPr>
          <w:rFonts w:ascii="Times New Roman" w:hAnsi="Times New Roman" w:cs="Times New Roman"/>
          <w:sz w:val="24"/>
          <w:szCs w:val="24"/>
        </w:rPr>
        <w:t xml:space="preserve">  </w:t>
      </w:r>
      <w:r w:rsidR="00CC604A" w:rsidRPr="00BB7355">
        <w:rPr>
          <w:rFonts w:ascii="Times New Roman" w:hAnsi="Times New Roman" w:cs="Times New Roman"/>
          <w:sz w:val="24"/>
          <w:szCs w:val="24"/>
        </w:rPr>
        <w:t>В компетенцию</w:t>
      </w:r>
      <w:r w:rsidR="007832F1" w:rsidRPr="00BB7355">
        <w:rPr>
          <w:rFonts w:ascii="Times New Roman" w:hAnsi="Times New Roman" w:cs="Times New Roman"/>
          <w:sz w:val="24"/>
          <w:szCs w:val="24"/>
        </w:rPr>
        <w:t xml:space="preserve"> </w:t>
      </w:r>
      <w:r w:rsidR="00F26DBA" w:rsidRPr="00BB7355">
        <w:rPr>
          <w:rFonts w:ascii="Times New Roman" w:hAnsi="Times New Roman" w:cs="Times New Roman"/>
          <w:sz w:val="24"/>
          <w:szCs w:val="24"/>
        </w:rPr>
        <w:t xml:space="preserve">Оргкомитета </w:t>
      </w:r>
      <w:r w:rsidR="00CC604A" w:rsidRPr="00BB7355">
        <w:rPr>
          <w:rFonts w:ascii="Times New Roman" w:hAnsi="Times New Roman" w:cs="Times New Roman"/>
          <w:sz w:val="24"/>
          <w:szCs w:val="24"/>
        </w:rPr>
        <w:t>вход</w:t>
      </w:r>
      <w:r w:rsidR="00CC495F" w:rsidRPr="00BB7355">
        <w:rPr>
          <w:rFonts w:ascii="Times New Roman" w:hAnsi="Times New Roman" w:cs="Times New Roman"/>
          <w:sz w:val="24"/>
          <w:szCs w:val="24"/>
        </w:rPr>
        <w:t>и</w:t>
      </w:r>
      <w:r w:rsidR="00CC604A" w:rsidRPr="00BB7355">
        <w:rPr>
          <w:rFonts w:ascii="Times New Roman" w:hAnsi="Times New Roman" w:cs="Times New Roman"/>
          <w:sz w:val="24"/>
          <w:szCs w:val="24"/>
        </w:rPr>
        <w:t xml:space="preserve">т решение следующих вопросов: </w:t>
      </w:r>
    </w:p>
    <w:p w:rsidR="00CC604A" w:rsidRPr="00BB7355" w:rsidRDefault="00CC604A" w:rsidP="002768AE">
      <w:pPr>
        <w:pStyle w:val="a3"/>
        <w:numPr>
          <w:ilvl w:val="0"/>
          <w:numId w:val="34"/>
        </w:numPr>
        <w:ind w:left="851" w:hanging="284"/>
        <w:jc w:val="both"/>
        <w:rPr>
          <w:rFonts w:ascii="Times New Roman" w:hAnsi="Times New Roman" w:cs="Times New Roman"/>
          <w:sz w:val="24"/>
          <w:szCs w:val="24"/>
        </w:rPr>
      </w:pPr>
      <w:r w:rsidRPr="00BB7355">
        <w:rPr>
          <w:rFonts w:ascii="Times New Roman" w:hAnsi="Times New Roman" w:cs="Times New Roman"/>
          <w:sz w:val="24"/>
          <w:szCs w:val="24"/>
        </w:rPr>
        <w:t>Формирование списка Участников конкурса в соответствии с принятыми заявками;</w:t>
      </w:r>
    </w:p>
    <w:p w:rsidR="00CC604A" w:rsidRPr="00BB7355" w:rsidRDefault="00CC604A" w:rsidP="002768AE">
      <w:pPr>
        <w:pStyle w:val="a3"/>
        <w:numPr>
          <w:ilvl w:val="0"/>
          <w:numId w:val="34"/>
        </w:numPr>
        <w:ind w:left="851" w:hanging="284"/>
        <w:jc w:val="both"/>
        <w:rPr>
          <w:rFonts w:ascii="Times New Roman" w:hAnsi="Times New Roman" w:cs="Times New Roman"/>
          <w:sz w:val="24"/>
          <w:szCs w:val="24"/>
        </w:rPr>
      </w:pPr>
      <w:r w:rsidRPr="00BB7355">
        <w:rPr>
          <w:rFonts w:ascii="Times New Roman" w:hAnsi="Times New Roman" w:cs="Times New Roman"/>
          <w:sz w:val="24"/>
          <w:szCs w:val="24"/>
        </w:rPr>
        <w:t>Фиксирование хода проведения Конкурса в протоколах проведения Конкурса;</w:t>
      </w:r>
    </w:p>
    <w:p w:rsidR="00F26DBA" w:rsidRPr="00BB7355" w:rsidRDefault="00CC604A" w:rsidP="002768AE">
      <w:pPr>
        <w:pStyle w:val="a3"/>
        <w:numPr>
          <w:ilvl w:val="0"/>
          <w:numId w:val="34"/>
        </w:numPr>
        <w:ind w:left="851" w:hanging="284"/>
        <w:jc w:val="both"/>
        <w:rPr>
          <w:rFonts w:ascii="Times New Roman" w:hAnsi="Times New Roman" w:cs="Times New Roman"/>
          <w:sz w:val="24"/>
          <w:szCs w:val="24"/>
        </w:rPr>
      </w:pPr>
      <w:r w:rsidRPr="00BB7355">
        <w:rPr>
          <w:rFonts w:ascii="Times New Roman" w:hAnsi="Times New Roman" w:cs="Times New Roman"/>
          <w:sz w:val="24"/>
          <w:szCs w:val="24"/>
        </w:rPr>
        <w:t>Подготовка и организация проведения церемонии награждения победителя Конкурса.</w:t>
      </w:r>
      <w:r w:rsidRPr="00BB7355">
        <w:rPr>
          <w:rFonts w:ascii="Times New Roman" w:hAnsi="Times New Roman" w:cs="Times New Roman"/>
          <w:strike/>
          <w:sz w:val="24"/>
          <w:szCs w:val="24"/>
        </w:rPr>
        <w:t xml:space="preserve"> </w:t>
      </w:r>
    </w:p>
    <w:p w:rsidR="00F26DBA" w:rsidRPr="00BB7355" w:rsidRDefault="002768AE" w:rsidP="00F26DBA">
      <w:pPr>
        <w:pStyle w:val="a3"/>
        <w:numPr>
          <w:ilvl w:val="1"/>
          <w:numId w:val="2"/>
        </w:numPr>
        <w:ind w:left="567" w:hanging="567"/>
        <w:jc w:val="both"/>
        <w:rPr>
          <w:rFonts w:ascii="Times New Roman" w:hAnsi="Times New Roman" w:cs="Times New Roman"/>
          <w:sz w:val="24"/>
          <w:szCs w:val="24"/>
        </w:rPr>
      </w:pPr>
      <w:r w:rsidRPr="00BB7355">
        <w:rPr>
          <w:rFonts w:ascii="Times New Roman" w:hAnsi="Times New Roman" w:cs="Times New Roman"/>
          <w:sz w:val="24"/>
          <w:szCs w:val="24"/>
        </w:rPr>
        <w:t xml:space="preserve">  </w:t>
      </w:r>
      <w:r w:rsidR="00F26DBA" w:rsidRPr="00BB7355">
        <w:rPr>
          <w:rFonts w:ascii="Times New Roman" w:hAnsi="Times New Roman" w:cs="Times New Roman"/>
          <w:sz w:val="24"/>
          <w:szCs w:val="24"/>
        </w:rPr>
        <w:t>Конкурсная комиссия формируется</w:t>
      </w:r>
      <w:r w:rsidR="00846175" w:rsidRPr="00BB7355">
        <w:rPr>
          <w:rFonts w:ascii="Times New Roman" w:hAnsi="Times New Roman" w:cs="Times New Roman"/>
          <w:sz w:val="24"/>
          <w:szCs w:val="24"/>
        </w:rPr>
        <w:t xml:space="preserve"> из</w:t>
      </w:r>
      <w:r w:rsidR="00F26DBA" w:rsidRPr="00BB7355">
        <w:rPr>
          <w:rFonts w:ascii="Times New Roman" w:hAnsi="Times New Roman" w:cs="Times New Roman"/>
          <w:sz w:val="24"/>
          <w:szCs w:val="24"/>
        </w:rPr>
        <w:t xml:space="preserve"> представителей Совета Фонда Организатора Конкурса.</w:t>
      </w:r>
    </w:p>
    <w:p w:rsidR="00055E98" w:rsidRPr="00BB7355" w:rsidRDefault="002768AE" w:rsidP="00055E98">
      <w:pPr>
        <w:pStyle w:val="a3"/>
        <w:numPr>
          <w:ilvl w:val="1"/>
          <w:numId w:val="2"/>
        </w:numPr>
        <w:ind w:left="567" w:hanging="567"/>
        <w:jc w:val="both"/>
        <w:rPr>
          <w:rFonts w:ascii="Times New Roman" w:hAnsi="Times New Roman" w:cs="Times New Roman"/>
          <w:sz w:val="24"/>
          <w:szCs w:val="24"/>
        </w:rPr>
      </w:pPr>
      <w:r w:rsidRPr="00BB7355">
        <w:rPr>
          <w:rFonts w:ascii="Times New Roman" w:hAnsi="Times New Roman" w:cs="Times New Roman"/>
          <w:sz w:val="24"/>
          <w:szCs w:val="24"/>
        </w:rPr>
        <w:t xml:space="preserve">  </w:t>
      </w:r>
      <w:r w:rsidR="00055E98" w:rsidRPr="00BB7355">
        <w:rPr>
          <w:rFonts w:ascii="Times New Roman" w:hAnsi="Times New Roman" w:cs="Times New Roman"/>
          <w:sz w:val="24"/>
          <w:szCs w:val="24"/>
        </w:rPr>
        <w:t>В компетенцию Конкурсной комиссии входит решения следующих вопросов:</w:t>
      </w:r>
    </w:p>
    <w:p w:rsidR="00C52408" w:rsidRPr="00BB7355" w:rsidRDefault="00C52408" w:rsidP="00C52408">
      <w:pPr>
        <w:pStyle w:val="a3"/>
        <w:numPr>
          <w:ilvl w:val="0"/>
          <w:numId w:val="35"/>
        </w:numPr>
        <w:jc w:val="both"/>
        <w:rPr>
          <w:rFonts w:ascii="Times New Roman" w:hAnsi="Times New Roman" w:cs="Times New Roman"/>
          <w:sz w:val="24"/>
          <w:szCs w:val="24"/>
        </w:rPr>
      </w:pPr>
      <w:r w:rsidRPr="00BB7355">
        <w:rPr>
          <w:rFonts w:ascii="Times New Roman" w:hAnsi="Times New Roman" w:cs="Times New Roman"/>
          <w:sz w:val="24"/>
          <w:szCs w:val="24"/>
        </w:rPr>
        <w:t>Оценка выполнения Участниками Конкурса задания (проекта) по установленным критериям Конкурса;</w:t>
      </w:r>
    </w:p>
    <w:p w:rsidR="00C52408" w:rsidRPr="00BB7355" w:rsidRDefault="00C52408" w:rsidP="00C52408">
      <w:pPr>
        <w:pStyle w:val="a3"/>
        <w:numPr>
          <w:ilvl w:val="0"/>
          <w:numId w:val="35"/>
        </w:numPr>
        <w:jc w:val="both"/>
        <w:rPr>
          <w:rFonts w:ascii="Times New Roman" w:hAnsi="Times New Roman" w:cs="Times New Roman"/>
          <w:sz w:val="24"/>
          <w:szCs w:val="24"/>
        </w:rPr>
      </w:pPr>
      <w:r w:rsidRPr="00BB7355">
        <w:rPr>
          <w:rFonts w:ascii="Times New Roman" w:hAnsi="Times New Roman" w:cs="Times New Roman"/>
          <w:sz w:val="24"/>
          <w:szCs w:val="24"/>
        </w:rPr>
        <w:t>Подведение итогов и выявление победителя Конкурса;</w:t>
      </w:r>
    </w:p>
    <w:p w:rsidR="00CC604A" w:rsidRPr="00BB7355" w:rsidRDefault="00BB7355" w:rsidP="00C52408">
      <w:pPr>
        <w:pStyle w:val="a3"/>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AE166B" w:rsidRPr="00BB7355">
        <w:rPr>
          <w:rFonts w:ascii="Times New Roman" w:hAnsi="Times New Roman" w:cs="Times New Roman"/>
          <w:sz w:val="24"/>
          <w:szCs w:val="24"/>
        </w:rPr>
        <w:t>Конкурсная комиссия действует в составе Председателя и членов Конкурсной комиссии. Численный состав Конкурсной комиссии не может превышать пяти человек. Председатель Конкурсной комиссии является Председателем совета Фонда Организатора Конкурса.</w:t>
      </w:r>
    </w:p>
    <w:p w:rsidR="00AE166B" w:rsidRPr="00BB7355" w:rsidRDefault="00BB7355" w:rsidP="00C52408">
      <w:pPr>
        <w:pStyle w:val="a3"/>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AE166B" w:rsidRPr="00BB7355">
        <w:rPr>
          <w:rFonts w:ascii="Times New Roman" w:hAnsi="Times New Roman" w:cs="Times New Roman"/>
          <w:sz w:val="24"/>
          <w:szCs w:val="24"/>
        </w:rPr>
        <w:t>В компетенцию Председателя Конкурсной комиссии (Председателя Совета Фонда) входит организация работы Оргкомитета и Конкурсной комиссии;</w:t>
      </w:r>
    </w:p>
    <w:p w:rsidR="00AE166B" w:rsidRPr="00BB7355" w:rsidRDefault="00BB7355" w:rsidP="00C52408">
      <w:pPr>
        <w:pStyle w:val="a3"/>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AE166B" w:rsidRPr="00BB7355">
        <w:rPr>
          <w:rFonts w:ascii="Times New Roman" w:hAnsi="Times New Roman" w:cs="Times New Roman"/>
          <w:sz w:val="24"/>
          <w:szCs w:val="24"/>
        </w:rPr>
        <w:t>При голосовании по вопросам, отнесенным к компетенции Конкурсной комиссии, каждый ее член имеет один голос. В случае равенства голосов голос Председателя Конкурсной комиссии является решающим</w:t>
      </w:r>
    </w:p>
    <w:p w:rsidR="00AE166B" w:rsidRPr="00854835" w:rsidRDefault="00AE166B" w:rsidP="00B72403">
      <w:pPr>
        <w:pStyle w:val="a3"/>
        <w:ind w:left="567"/>
        <w:jc w:val="both"/>
        <w:rPr>
          <w:rFonts w:ascii="Times New Roman" w:hAnsi="Times New Roman" w:cs="Times New Roman"/>
          <w:color w:val="2A2B46"/>
          <w:sz w:val="24"/>
          <w:szCs w:val="24"/>
        </w:rPr>
      </w:pPr>
    </w:p>
    <w:p w:rsidR="00AE166B" w:rsidRPr="00854835" w:rsidRDefault="00AE166B" w:rsidP="00B72403">
      <w:pPr>
        <w:pStyle w:val="a3"/>
        <w:numPr>
          <w:ilvl w:val="0"/>
          <w:numId w:val="2"/>
        </w:numPr>
        <w:jc w:val="center"/>
        <w:rPr>
          <w:rFonts w:ascii="Times New Roman" w:hAnsi="Times New Roman" w:cs="Times New Roman"/>
          <w:b/>
          <w:sz w:val="24"/>
          <w:szCs w:val="24"/>
        </w:rPr>
      </w:pPr>
      <w:r w:rsidRPr="00854835">
        <w:rPr>
          <w:rFonts w:ascii="Times New Roman" w:hAnsi="Times New Roman" w:cs="Times New Roman"/>
          <w:b/>
          <w:sz w:val="24"/>
          <w:szCs w:val="24"/>
        </w:rPr>
        <w:t>ТЕМАТИКА КОНКУРСА</w:t>
      </w:r>
    </w:p>
    <w:p w:rsidR="00B72403" w:rsidRPr="00854835" w:rsidRDefault="00B72403" w:rsidP="00B72403">
      <w:pPr>
        <w:pStyle w:val="a3"/>
        <w:ind w:left="1070"/>
        <w:rPr>
          <w:rFonts w:ascii="Times New Roman" w:hAnsi="Times New Roman" w:cs="Times New Roman"/>
          <w:b/>
          <w:sz w:val="24"/>
          <w:szCs w:val="24"/>
        </w:rPr>
      </w:pPr>
    </w:p>
    <w:p w:rsidR="00AE166B" w:rsidRPr="00302DC3" w:rsidRDefault="002768AE" w:rsidP="002768AE">
      <w:pPr>
        <w:pStyle w:val="a3"/>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AE166B" w:rsidRPr="00302DC3">
        <w:rPr>
          <w:rFonts w:ascii="Times New Roman" w:hAnsi="Times New Roman" w:cs="Times New Roman"/>
          <w:sz w:val="24"/>
          <w:szCs w:val="24"/>
        </w:rPr>
        <w:t>Тематика л</w:t>
      </w:r>
      <w:r w:rsidR="001B09AF" w:rsidRPr="00302DC3">
        <w:rPr>
          <w:rFonts w:ascii="Times New Roman" w:hAnsi="Times New Roman" w:cs="Times New Roman"/>
          <w:sz w:val="24"/>
          <w:szCs w:val="24"/>
        </w:rPr>
        <w:t>у</w:t>
      </w:r>
      <w:r w:rsidR="00AE166B" w:rsidRPr="00302DC3">
        <w:rPr>
          <w:rFonts w:ascii="Times New Roman" w:hAnsi="Times New Roman" w:cs="Times New Roman"/>
          <w:sz w:val="24"/>
          <w:szCs w:val="24"/>
        </w:rPr>
        <w:t>чшей научной статьи</w:t>
      </w:r>
      <w:r w:rsidR="001B09AF" w:rsidRPr="00302DC3">
        <w:rPr>
          <w:rFonts w:ascii="Times New Roman" w:hAnsi="Times New Roman" w:cs="Times New Roman"/>
          <w:sz w:val="24"/>
          <w:szCs w:val="24"/>
        </w:rPr>
        <w:t>, публикации, доклада</w:t>
      </w:r>
      <w:r w:rsidR="00AE166B" w:rsidRPr="00302DC3">
        <w:rPr>
          <w:rFonts w:ascii="Times New Roman" w:hAnsi="Times New Roman" w:cs="Times New Roman"/>
          <w:sz w:val="24"/>
          <w:szCs w:val="24"/>
        </w:rPr>
        <w:t xml:space="preserve"> должна быть в рамках специальности «Теоретическая и прикладная электротехника</w:t>
      </w:r>
      <w:r w:rsidR="00B72403" w:rsidRPr="00302DC3">
        <w:rPr>
          <w:rFonts w:ascii="Times New Roman" w:hAnsi="Times New Roman" w:cs="Times New Roman"/>
          <w:sz w:val="24"/>
          <w:szCs w:val="24"/>
        </w:rPr>
        <w:t>», охватывающая следующие темы:</w:t>
      </w:r>
    </w:p>
    <w:p w:rsidR="00AE166B" w:rsidRPr="00302DC3" w:rsidRDefault="00AE166B" w:rsidP="00AE166B">
      <w:pPr>
        <w:pStyle w:val="aa"/>
        <w:numPr>
          <w:ilvl w:val="0"/>
          <w:numId w:val="36"/>
        </w:numPr>
        <w:rPr>
          <w:rFonts w:ascii="Times New Roman" w:hAnsi="Times New Roman" w:cs="Times New Roman"/>
          <w:sz w:val="24"/>
          <w:szCs w:val="24"/>
        </w:rPr>
      </w:pPr>
      <w:r w:rsidRPr="00302DC3">
        <w:rPr>
          <w:rFonts w:ascii="Times New Roman" w:hAnsi="Times New Roman" w:cs="Times New Roman"/>
          <w:sz w:val="24"/>
          <w:szCs w:val="24"/>
        </w:rPr>
        <w:t xml:space="preserve">электроизоляционные материалы и </w:t>
      </w:r>
      <w:r w:rsidRPr="00E359E6">
        <w:rPr>
          <w:rFonts w:ascii="Times New Roman" w:hAnsi="Times New Roman" w:cs="Times New Roman"/>
          <w:sz w:val="24"/>
          <w:szCs w:val="24"/>
        </w:rPr>
        <w:t>компоненты</w:t>
      </w:r>
      <w:r w:rsidR="006E52B2" w:rsidRPr="00E359E6">
        <w:rPr>
          <w:rFonts w:ascii="Times New Roman" w:hAnsi="Times New Roman" w:cs="Times New Roman"/>
          <w:sz w:val="24"/>
          <w:szCs w:val="24"/>
        </w:rPr>
        <w:t xml:space="preserve"> для кабелей и проводов;</w:t>
      </w:r>
    </w:p>
    <w:p w:rsidR="00AE166B" w:rsidRPr="00302DC3" w:rsidRDefault="00AE166B" w:rsidP="00AE166B">
      <w:pPr>
        <w:pStyle w:val="aa"/>
        <w:numPr>
          <w:ilvl w:val="0"/>
          <w:numId w:val="36"/>
        </w:numPr>
        <w:rPr>
          <w:rFonts w:ascii="Times New Roman" w:hAnsi="Times New Roman" w:cs="Times New Roman"/>
          <w:sz w:val="24"/>
          <w:szCs w:val="24"/>
        </w:rPr>
      </w:pPr>
      <w:r w:rsidRPr="00302DC3">
        <w:rPr>
          <w:rFonts w:ascii="Times New Roman" w:hAnsi="Times New Roman" w:cs="Times New Roman"/>
          <w:sz w:val="24"/>
          <w:szCs w:val="24"/>
        </w:rPr>
        <w:t>теоретические основы конструирования кабельной продукции;</w:t>
      </w:r>
    </w:p>
    <w:p w:rsidR="00AE166B" w:rsidRPr="00302DC3" w:rsidRDefault="00AE166B" w:rsidP="00AE166B">
      <w:pPr>
        <w:pStyle w:val="aa"/>
        <w:numPr>
          <w:ilvl w:val="0"/>
          <w:numId w:val="36"/>
        </w:numPr>
        <w:rPr>
          <w:rFonts w:ascii="Times New Roman" w:hAnsi="Times New Roman" w:cs="Times New Roman"/>
          <w:sz w:val="24"/>
          <w:szCs w:val="24"/>
        </w:rPr>
      </w:pPr>
      <w:r w:rsidRPr="00302DC3">
        <w:rPr>
          <w:rFonts w:ascii="Times New Roman" w:hAnsi="Times New Roman" w:cs="Times New Roman"/>
          <w:sz w:val="24"/>
          <w:szCs w:val="24"/>
        </w:rPr>
        <w:t xml:space="preserve">разработка и внедрение </w:t>
      </w:r>
      <w:r w:rsidR="0083114B" w:rsidRPr="00302DC3">
        <w:rPr>
          <w:rFonts w:ascii="Times New Roman" w:hAnsi="Times New Roman" w:cs="Times New Roman"/>
          <w:sz w:val="24"/>
          <w:szCs w:val="24"/>
        </w:rPr>
        <w:t>новых технологий</w:t>
      </w:r>
      <w:r w:rsidRPr="00302DC3">
        <w:rPr>
          <w:rFonts w:ascii="Times New Roman" w:hAnsi="Times New Roman" w:cs="Times New Roman"/>
          <w:sz w:val="24"/>
          <w:szCs w:val="24"/>
        </w:rPr>
        <w:t xml:space="preserve"> </w:t>
      </w:r>
      <w:r w:rsidR="00886115" w:rsidRPr="00302DC3">
        <w:rPr>
          <w:rFonts w:ascii="Times New Roman" w:hAnsi="Times New Roman" w:cs="Times New Roman"/>
          <w:sz w:val="24"/>
          <w:szCs w:val="24"/>
        </w:rPr>
        <w:t xml:space="preserve">в </w:t>
      </w:r>
      <w:r w:rsidRPr="00302DC3">
        <w:rPr>
          <w:rFonts w:ascii="Times New Roman" w:hAnsi="Times New Roman" w:cs="Times New Roman"/>
          <w:sz w:val="24"/>
          <w:szCs w:val="24"/>
        </w:rPr>
        <w:t>производство кабелей и проводов различного назначения;</w:t>
      </w:r>
    </w:p>
    <w:p w:rsidR="00AE166B" w:rsidRPr="00302DC3" w:rsidRDefault="00AE166B" w:rsidP="00AE166B">
      <w:pPr>
        <w:pStyle w:val="aa"/>
        <w:numPr>
          <w:ilvl w:val="0"/>
          <w:numId w:val="36"/>
        </w:numPr>
        <w:rPr>
          <w:rFonts w:ascii="Times New Roman" w:hAnsi="Times New Roman" w:cs="Times New Roman"/>
          <w:sz w:val="24"/>
          <w:szCs w:val="24"/>
        </w:rPr>
      </w:pPr>
      <w:r w:rsidRPr="00302DC3">
        <w:rPr>
          <w:rFonts w:ascii="Times New Roman" w:hAnsi="Times New Roman" w:cs="Times New Roman"/>
          <w:sz w:val="24"/>
          <w:szCs w:val="24"/>
        </w:rPr>
        <w:t>термоусаживаемые изделия, кабельные муфты, соединители, наконечники, кабельные вводы;</w:t>
      </w:r>
    </w:p>
    <w:p w:rsidR="00AE166B" w:rsidRPr="00302DC3" w:rsidRDefault="00AE166B" w:rsidP="00AE166B">
      <w:pPr>
        <w:pStyle w:val="aa"/>
        <w:numPr>
          <w:ilvl w:val="0"/>
          <w:numId w:val="36"/>
        </w:numPr>
        <w:rPr>
          <w:rFonts w:ascii="Times New Roman" w:hAnsi="Times New Roman" w:cs="Times New Roman"/>
          <w:sz w:val="24"/>
          <w:szCs w:val="24"/>
        </w:rPr>
      </w:pPr>
      <w:r w:rsidRPr="00302DC3">
        <w:rPr>
          <w:rFonts w:ascii="Times New Roman" w:hAnsi="Times New Roman" w:cs="Times New Roman"/>
          <w:sz w:val="24"/>
          <w:szCs w:val="24"/>
        </w:rPr>
        <w:t>создание приборов качества кабельно-проводниковой продукции;</w:t>
      </w:r>
    </w:p>
    <w:p w:rsidR="00AE166B" w:rsidRPr="00302DC3" w:rsidRDefault="00AE166B" w:rsidP="00AE166B">
      <w:pPr>
        <w:pStyle w:val="aa"/>
        <w:numPr>
          <w:ilvl w:val="0"/>
          <w:numId w:val="36"/>
        </w:numPr>
        <w:rPr>
          <w:rFonts w:ascii="Times New Roman" w:hAnsi="Times New Roman" w:cs="Times New Roman"/>
          <w:sz w:val="24"/>
          <w:szCs w:val="24"/>
        </w:rPr>
      </w:pPr>
      <w:r w:rsidRPr="00302DC3">
        <w:rPr>
          <w:rFonts w:ascii="Times New Roman" w:hAnsi="Times New Roman" w:cs="Times New Roman"/>
          <w:sz w:val="24"/>
          <w:szCs w:val="24"/>
        </w:rPr>
        <w:t>разработка методик испытаний кабельно-проводниковой продукции.</w:t>
      </w:r>
    </w:p>
    <w:p w:rsidR="00EB0542" w:rsidRPr="00302DC3" w:rsidRDefault="00B95B5B" w:rsidP="00AE166B">
      <w:pPr>
        <w:pStyle w:val="aa"/>
        <w:numPr>
          <w:ilvl w:val="0"/>
          <w:numId w:val="36"/>
        </w:numPr>
        <w:rPr>
          <w:rFonts w:ascii="Times New Roman" w:hAnsi="Times New Roman" w:cs="Times New Roman"/>
          <w:sz w:val="24"/>
          <w:szCs w:val="24"/>
        </w:rPr>
      </w:pPr>
      <w:r w:rsidRPr="00302DC3">
        <w:rPr>
          <w:rFonts w:ascii="Times New Roman" w:hAnsi="Times New Roman" w:cs="Times New Roman"/>
          <w:sz w:val="24"/>
          <w:szCs w:val="24"/>
        </w:rPr>
        <w:t>а</w:t>
      </w:r>
      <w:r w:rsidR="00EB0542" w:rsidRPr="00302DC3">
        <w:rPr>
          <w:rFonts w:ascii="Times New Roman" w:hAnsi="Times New Roman" w:cs="Times New Roman"/>
          <w:sz w:val="24"/>
          <w:szCs w:val="24"/>
        </w:rPr>
        <w:t>налитические и статистические исследования в области произведения кабелей и проводов</w:t>
      </w:r>
      <w:r w:rsidRPr="00302DC3">
        <w:rPr>
          <w:rFonts w:ascii="Times New Roman" w:hAnsi="Times New Roman" w:cs="Times New Roman"/>
          <w:sz w:val="24"/>
          <w:szCs w:val="24"/>
        </w:rPr>
        <w:t>, рынков сбыта, перспектив развития, также мировых тенденций</w:t>
      </w:r>
      <w:r w:rsidR="0083114B" w:rsidRPr="00302DC3">
        <w:rPr>
          <w:rFonts w:ascii="Times New Roman" w:hAnsi="Times New Roman" w:cs="Times New Roman"/>
          <w:sz w:val="24"/>
          <w:szCs w:val="24"/>
        </w:rPr>
        <w:t>;</w:t>
      </w:r>
    </w:p>
    <w:p w:rsidR="00B95B5B" w:rsidRDefault="0083114B" w:rsidP="00AE166B">
      <w:pPr>
        <w:pStyle w:val="aa"/>
        <w:numPr>
          <w:ilvl w:val="0"/>
          <w:numId w:val="36"/>
        </w:numPr>
        <w:rPr>
          <w:rFonts w:ascii="Times New Roman" w:hAnsi="Times New Roman" w:cs="Times New Roman"/>
          <w:sz w:val="24"/>
          <w:szCs w:val="24"/>
        </w:rPr>
      </w:pPr>
      <w:r w:rsidRPr="00302DC3">
        <w:rPr>
          <w:rFonts w:ascii="Times New Roman" w:hAnsi="Times New Roman" w:cs="Times New Roman"/>
          <w:sz w:val="24"/>
          <w:szCs w:val="24"/>
        </w:rPr>
        <w:t>создание машин, узлов и элементов технологического оборудования для производства.</w:t>
      </w:r>
    </w:p>
    <w:p w:rsidR="008A474A" w:rsidRPr="00302DC3" w:rsidRDefault="008A474A" w:rsidP="00D44CEC">
      <w:pPr>
        <w:pStyle w:val="aa"/>
        <w:rPr>
          <w:rFonts w:ascii="Times New Roman" w:hAnsi="Times New Roman" w:cs="Times New Roman"/>
          <w:sz w:val="24"/>
          <w:szCs w:val="24"/>
        </w:rPr>
      </w:pPr>
    </w:p>
    <w:p w:rsidR="001C2528" w:rsidRDefault="001C2528" w:rsidP="001C2528">
      <w:pPr>
        <w:pStyle w:val="a3"/>
        <w:ind w:left="1070"/>
        <w:rPr>
          <w:rFonts w:ascii="Times New Roman" w:hAnsi="Times New Roman" w:cs="Times New Roman"/>
          <w:b/>
          <w:sz w:val="24"/>
          <w:szCs w:val="24"/>
        </w:rPr>
      </w:pPr>
    </w:p>
    <w:p w:rsidR="001C2528" w:rsidRPr="001C2528" w:rsidRDefault="001C2528" w:rsidP="001C2528">
      <w:pPr>
        <w:pStyle w:val="a3"/>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lastRenderedPageBreak/>
        <w:t>ПОРЯДОК ПРОВЕДЕНИЯ КОНКУРСА</w:t>
      </w:r>
    </w:p>
    <w:p w:rsidR="001C50B6" w:rsidRPr="00854835" w:rsidRDefault="002768AE" w:rsidP="001C50B6">
      <w:pPr>
        <w:pStyle w:val="a3"/>
        <w:ind w:left="1070"/>
        <w:rPr>
          <w:rFonts w:ascii="Times New Roman" w:hAnsi="Times New Roman" w:cs="Times New Roman"/>
          <w:b/>
          <w:sz w:val="24"/>
          <w:szCs w:val="24"/>
        </w:rPr>
      </w:pPr>
      <w:r>
        <w:rPr>
          <w:rFonts w:ascii="Times New Roman" w:hAnsi="Times New Roman" w:cs="Times New Roman"/>
          <w:b/>
          <w:sz w:val="24"/>
          <w:szCs w:val="24"/>
        </w:rPr>
        <w:t xml:space="preserve"> </w:t>
      </w:r>
    </w:p>
    <w:p w:rsidR="001B09AF" w:rsidRPr="00854835" w:rsidRDefault="002768AE" w:rsidP="00B72403">
      <w:pPr>
        <w:pStyle w:val="a3"/>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1B09AF" w:rsidRPr="00854835">
        <w:rPr>
          <w:rFonts w:ascii="Times New Roman" w:hAnsi="Times New Roman" w:cs="Times New Roman"/>
          <w:sz w:val="24"/>
          <w:szCs w:val="24"/>
        </w:rPr>
        <w:t>Информация о проведении Конкурса размещается на сайте информационного партнера Организатора Конкурса.</w:t>
      </w:r>
    </w:p>
    <w:p w:rsidR="001B09AF" w:rsidRPr="00854835" w:rsidRDefault="002768AE" w:rsidP="00B72403">
      <w:pPr>
        <w:pStyle w:val="a3"/>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1B09AF" w:rsidRPr="00854835">
        <w:rPr>
          <w:rFonts w:ascii="Times New Roman" w:hAnsi="Times New Roman" w:cs="Times New Roman"/>
          <w:sz w:val="24"/>
          <w:szCs w:val="24"/>
        </w:rPr>
        <w:t xml:space="preserve">Сообщение о Конкурсе должно содержать согласно разделу 6 настоящего Положения: сроки его проведения, конкурсный период, адрес и номер телефона Организатора Конкурса. </w:t>
      </w:r>
    </w:p>
    <w:p w:rsidR="001B09AF" w:rsidRPr="00854835" w:rsidRDefault="002768AE" w:rsidP="00B72403">
      <w:pPr>
        <w:pStyle w:val="a3"/>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1B09AF" w:rsidRPr="00854835">
        <w:rPr>
          <w:rFonts w:ascii="Times New Roman" w:hAnsi="Times New Roman" w:cs="Times New Roman"/>
          <w:sz w:val="24"/>
          <w:szCs w:val="24"/>
        </w:rPr>
        <w:t xml:space="preserve">Желающие принять участие в Конкурсе, направляют в </w:t>
      </w:r>
      <w:r w:rsidR="00330FD2" w:rsidRPr="00854835">
        <w:rPr>
          <w:rFonts w:ascii="Times New Roman" w:hAnsi="Times New Roman" w:cs="Times New Roman"/>
          <w:sz w:val="24"/>
          <w:szCs w:val="24"/>
        </w:rPr>
        <w:t xml:space="preserve">Оргкомитет </w:t>
      </w:r>
      <w:r w:rsidR="001B09AF" w:rsidRPr="00854835">
        <w:rPr>
          <w:rFonts w:ascii="Times New Roman" w:hAnsi="Times New Roman" w:cs="Times New Roman"/>
          <w:sz w:val="24"/>
          <w:szCs w:val="24"/>
        </w:rPr>
        <w:t>Заявку на уча</w:t>
      </w:r>
      <w:r w:rsidR="005A1286" w:rsidRPr="00854835">
        <w:rPr>
          <w:rFonts w:ascii="Times New Roman" w:hAnsi="Times New Roman" w:cs="Times New Roman"/>
          <w:sz w:val="24"/>
          <w:szCs w:val="24"/>
        </w:rPr>
        <w:t xml:space="preserve">стие в Конкурсе (Приложение 1) и </w:t>
      </w:r>
      <w:r w:rsidR="00330FD2" w:rsidRPr="00854835">
        <w:rPr>
          <w:rFonts w:ascii="Times New Roman" w:hAnsi="Times New Roman" w:cs="Times New Roman"/>
          <w:sz w:val="24"/>
          <w:szCs w:val="24"/>
        </w:rPr>
        <w:t>материалы к ней, которые</w:t>
      </w:r>
      <w:r w:rsidR="001B09AF" w:rsidRPr="00854835">
        <w:rPr>
          <w:rFonts w:ascii="Times New Roman" w:hAnsi="Times New Roman" w:cs="Times New Roman"/>
          <w:sz w:val="24"/>
          <w:szCs w:val="24"/>
        </w:rPr>
        <w:t xml:space="preserve"> рассматривается </w:t>
      </w:r>
      <w:r w:rsidR="00047B7C" w:rsidRPr="00854835">
        <w:rPr>
          <w:rFonts w:ascii="Times New Roman" w:hAnsi="Times New Roman" w:cs="Times New Roman"/>
          <w:sz w:val="24"/>
          <w:szCs w:val="24"/>
        </w:rPr>
        <w:t>в течение 30-ти рабочих дней</w:t>
      </w:r>
      <w:r w:rsidR="001B09AF" w:rsidRPr="00854835">
        <w:rPr>
          <w:rFonts w:ascii="Times New Roman" w:hAnsi="Times New Roman" w:cs="Times New Roman"/>
          <w:sz w:val="24"/>
          <w:szCs w:val="24"/>
        </w:rPr>
        <w:t>. Всем лицам, приславшим Заявку</w:t>
      </w:r>
      <w:r w:rsidR="00047B7C" w:rsidRPr="00854835">
        <w:rPr>
          <w:rFonts w:ascii="Times New Roman" w:hAnsi="Times New Roman" w:cs="Times New Roman"/>
          <w:sz w:val="24"/>
          <w:szCs w:val="24"/>
        </w:rPr>
        <w:t>,</w:t>
      </w:r>
      <w:r w:rsidR="001B09AF" w:rsidRPr="00854835">
        <w:rPr>
          <w:rFonts w:ascii="Times New Roman" w:hAnsi="Times New Roman" w:cs="Times New Roman"/>
          <w:sz w:val="24"/>
          <w:szCs w:val="24"/>
        </w:rPr>
        <w:t xml:space="preserve"> </w:t>
      </w:r>
      <w:r w:rsidR="00047B7C" w:rsidRPr="00854835">
        <w:rPr>
          <w:rFonts w:ascii="Times New Roman" w:hAnsi="Times New Roman" w:cs="Times New Roman"/>
          <w:sz w:val="24"/>
          <w:szCs w:val="24"/>
        </w:rPr>
        <w:t>Оргкомитет направляет</w:t>
      </w:r>
      <w:r w:rsidR="001B09AF" w:rsidRPr="00854835">
        <w:rPr>
          <w:rFonts w:ascii="Times New Roman" w:hAnsi="Times New Roman" w:cs="Times New Roman"/>
          <w:sz w:val="24"/>
          <w:szCs w:val="24"/>
        </w:rPr>
        <w:t xml:space="preserve"> уведомление, в котором сообщает об участии в Конкурсе или об отклонении Заявки и основаниях ее отклонения. </w:t>
      </w:r>
    </w:p>
    <w:p w:rsidR="001B09AF" w:rsidRPr="00854835" w:rsidRDefault="002768AE" w:rsidP="00047B7C">
      <w:pPr>
        <w:pStyle w:val="a3"/>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1B09AF" w:rsidRPr="00854835">
        <w:rPr>
          <w:rFonts w:ascii="Times New Roman" w:hAnsi="Times New Roman" w:cs="Times New Roman"/>
          <w:sz w:val="24"/>
          <w:szCs w:val="24"/>
        </w:rPr>
        <w:t>Принимая участие в Конкурсе, Участники Конкурса соглашаются с требованиями настоящего Положения.</w:t>
      </w:r>
      <w:r w:rsidR="00047B7C" w:rsidRPr="00854835">
        <w:rPr>
          <w:rFonts w:ascii="Times New Roman" w:hAnsi="Times New Roman" w:cs="Times New Roman"/>
          <w:sz w:val="24"/>
          <w:szCs w:val="24"/>
        </w:rPr>
        <w:t xml:space="preserve"> </w:t>
      </w:r>
      <w:r w:rsidR="001B09AF" w:rsidRPr="00854835">
        <w:rPr>
          <w:rFonts w:ascii="Times New Roman" w:hAnsi="Times New Roman" w:cs="Times New Roman"/>
          <w:sz w:val="24"/>
          <w:szCs w:val="24"/>
        </w:rPr>
        <w:t xml:space="preserve">Участнику может быть отказано в приеме Конкурсной Заявки в случаях, если представленные </w:t>
      </w:r>
      <w:r w:rsidR="00047B7C" w:rsidRPr="00854835">
        <w:rPr>
          <w:rFonts w:ascii="Times New Roman" w:hAnsi="Times New Roman" w:cs="Times New Roman"/>
          <w:sz w:val="24"/>
          <w:szCs w:val="24"/>
        </w:rPr>
        <w:t>материалы</w:t>
      </w:r>
      <w:r w:rsidR="001B09AF" w:rsidRPr="00854835">
        <w:rPr>
          <w:rFonts w:ascii="Times New Roman" w:hAnsi="Times New Roman" w:cs="Times New Roman"/>
          <w:sz w:val="24"/>
          <w:szCs w:val="24"/>
        </w:rPr>
        <w:t xml:space="preserve"> не соответствуют требованиям настоящего Положения или не представлены в полном объеме.</w:t>
      </w:r>
    </w:p>
    <w:p w:rsidR="001B09AF" w:rsidRPr="00302DC3" w:rsidRDefault="002768AE" w:rsidP="00B72403">
      <w:pPr>
        <w:pStyle w:val="a3"/>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1B09AF" w:rsidRPr="00854835">
        <w:rPr>
          <w:rFonts w:ascii="Times New Roman" w:hAnsi="Times New Roman" w:cs="Times New Roman"/>
          <w:sz w:val="24"/>
          <w:szCs w:val="24"/>
        </w:rPr>
        <w:t xml:space="preserve">В Конкурсе могут быть представлены работы, </w:t>
      </w:r>
      <w:r w:rsidR="00915199" w:rsidRPr="00854835">
        <w:rPr>
          <w:rFonts w:ascii="Times New Roman" w:hAnsi="Times New Roman" w:cs="Times New Roman"/>
          <w:sz w:val="24"/>
          <w:szCs w:val="24"/>
        </w:rPr>
        <w:t>соответствующие т</w:t>
      </w:r>
      <w:r w:rsidR="0000740E" w:rsidRPr="00854835">
        <w:rPr>
          <w:rFonts w:ascii="Times New Roman" w:hAnsi="Times New Roman" w:cs="Times New Roman"/>
          <w:sz w:val="24"/>
          <w:szCs w:val="24"/>
        </w:rPr>
        <w:t xml:space="preserve">ребованиям </w:t>
      </w:r>
      <w:r w:rsidR="0000740E" w:rsidRPr="00302DC3">
        <w:rPr>
          <w:rFonts w:ascii="Times New Roman" w:hAnsi="Times New Roman" w:cs="Times New Roman"/>
          <w:sz w:val="24"/>
          <w:szCs w:val="24"/>
        </w:rPr>
        <w:t>настоящего Положения.</w:t>
      </w:r>
    </w:p>
    <w:p w:rsidR="00902AE9" w:rsidRPr="00302DC3" w:rsidRDefault="002768AE" w:rsidP="004174FE">
      <w:pPr>
        <w:pStyle w:val="a3"/>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1B09AF" w:rsidRPr="00302DC3">
        <w:rPr>
          <w:rFonts w:ascii="Times New Roman" w:hAnsi="Times New Roman" w:cs="Times New Roman"/>
          <w:sz w:val="24"/>
          <w:szCs w:val="24"/>
        </w:rPr>
        <w:t xml:space="preserve">Рассмотрение </w:t>
      </w:r>
      <w:r w:rsidR="00915199" w:rsidRPr="00302DC3">
        <w:rPr>
          <w:rFonts w:ascii="Times New Roman" w:hAnsi="Times New Roman" w:cs="Times New Roman"/>
          <w:sz w:val="24"/>
          <w:szCs w:val="24"/>
        </w:rPr>
        <w:t xml:space="preserve">материалов </w:t>
      </w:r>
      <w:r w:rsidR="001B09AF" w:rsidRPr="00302DC3">
        <w:rPr>
          <w:rFonts w:ascii="Times New Roman" w:hAnsi="Times New Roman" w:cs="Times New Roman"/>
          <w:sz w:val="24"/>
          <w:szCs w:val="24"/>
        </w:rPr>
        <w:t xml:space="preserve">Участников и определение победителя осуществляет Конкурсная комиссия, которая </w:t>
      </w:r>
      <w:r w:rsidR="00345FE9" w:rsidRPr="00302DC3">
        <w:rPr>
          <w:rFonts w:ascii="Times New Roman" w:hAnsi="Times New Roman" w:cs="Times New Roman"/>
          <w:sz w:val="24"/>
          <w:szCs w:val="24"/>
        </w:rPr>
        <w:t xml:space="preserve">руководствуется критериями, указанными в Критериях оценки </w:t>
      </w:r>
      <w:r w:rsidR="00FC429B" w:rsidRPr="00302DC3">
        <w:rPr>
          <w:rFonts w:ascii="Times New Roman" w:hAnsi="Times New Roman" w:cs="Times New Roman"/>
          <w:sz w:val="24"/>
          <w:szCs w:val="24"/>
        </w:rPr>
        <w:t>научной статьи, публикации, доклада (</w:t>
      </w:r>
      <w:r w:rsidR="00463A64" w:rsidRPr="00302DC3">
        <w:rPr>
          <w:rFonts w:ascii="Times New Roman" w:hAnsi="Times New Roman" w:cs="Times New Roman"/>
          <w:sz w:val="24"/>
          <w:szCs w:val="24"/>
        </w:rPr>
        <w:t xml:space="preserve">научной </w:t>
      </w:r>
      <w:r w:rsidR="00345FE9" w:rsidRPr="00302DC3">
        <w:rPr>
          <w:rFonts w:ascii="Times New Roman" w:hAnsi="Times New Roman" w:cs="Times New Roman"/>
          <w:sz w:val="24"/>
          <w:szCs w:val="24"/>
        </w:rPr>
        <w:t>работы</w:t>
      </w:r>
      <w:r w:rsidR="00DA2142" w:rsidRPr="00302DC3">
        <w:rPr>
          <w:rFonts w:ascii="Times New Roman" w:hAnsi="Times New Roman" w:cs="Times New Roman"/>
          <w:sz w:val="24"/>
          <w:szCs w:val="24"/>
        </w:rPr>
        <w:t>)</w:t>
      </w:r>
      <w:r w:rsidR="00345FE9" w:rsidRPr="00302DC3">
        <w:rPr>
          <w:rFonts w:ascii="Times New Roman" w:hAnsi="Times New Roman" w:cs="Times New Roman"/>
          <w:sz w:val="24"/>
          <w:szCs w:val="24"/>
        </w:rPr>
        <w:t xml:space="preserve"> (Приложении 2 к настоящему Положению)</w:t>
      </w:r>
      <w:r w:rsidR="00902AE9" w:rsidRPr="00302DC3">
        <w:rPr>
          <w:rFonts w:ascii="Times New Roman" w:hAnsi="Times New Roman" w:cs="Times New Roman"/>
          <w:sz w:val="24"/>
          <w:szCs w:val="24"/>
        </w:rPr>
        <w:t>, а также документами, подтверждающими публикацию</w:t>
      </w:r>
      <w:r w:rsidR="00C1185E" w:rsidRPr="00302DC3">
        <w:rPr>
          <w:rFonts w:ascii="Times New Roman" w:hAnsi="Times New Roman" w:cs="Times New Roman"/>
          <w:sz w:val="24"/>
          <w:szCs w:val="24"/>
        </w:rPr>
        <w:t xml:space="preserve"> научной статьи, публикации</w:t>
      </w:r>
      <w:r w:rsidR="00902AE9" w:rsidRPr="00302DC3">
        <w:rPr>
          <w:rFonts w:ascii="Times New Roman" w:hAnsi="Times New Roman" w:cs="Times New Roman"/>
          <w:sz w:val="24"/>
          <w:szCs w:val="24"/>
        </w:rPr>
        <w:t xml:space="preserve"> в ВАК РФ</w:t>
      </w:r>
      <w:r w:rsidR="00C1185E" w:rsidRPr="00302DC3">
        <w:rPr>
          <w:rFonts w:ascii="Times New Roman" w:hAnsi="Times New Roman" w:cs="Times New Roman"/>
          <w:sz w:val="24"/>
          <w:szCs w:val="24"/>
        </w:rPr>
        <w:t xml:space="preserve"> (</w:t>
      </w:r>
      <w:r w:rsidR="004174FE" w:rsidRPr="00302DC3">
        <w:rPr>
          <w:rFonts w:ascii="Times New Roman" w:hAnsi="Times New Roman" w:cs="Times New Roman"/>
          <w:sz w:val="24"/>
          <w:szCs w:val="24"/>
        </w:rPr>
        <w:t>п</w:t>
      </w:r>
      <w:r w:rsidR="00902AE9" w:rsidRPr="00302DC3">
        <w:rPr>
          <w:rFonts w:ascii="Times New Roman" w:hAnsi="Times New Roman" w:cs="Times New Roman"/>
          <w:sz w:val="24"/>
          <w:szCs w:val="24"/>
        </w:rPr>
        <w:t>редставление копии журн</w:t>
      </w:r>
      <w:r w:rsidR="004174FE" w:rsidRPr="00302DC3">
        <w:rPr>
          <w:rFonts w:ascii="Times New Roman" w:hAnsi="Times New Roman" w:cs="Times New Roman"/>
          <w:sz w:val="24"/>
          <w:szCs w:val="24"/>
        </w:rPr>
        <w:t xml:space="preserve">ала или сборника научных трудов, </w:t>
      </w:r>
      <w:r w:rsidR="00902AE9" w:rsidRPr="00302DC3">
        <w:rPr>
          <w:rFonts w:ascii="Times New Roman" w:hAnsi="Times New Roman" w:cs="Times New Roman"/>
          <w:sz w:val="24"/>
          <w:szCs w:val="24"/>
        </w:rPr>
        <w:t>ссылки на электронную версию журнала</w:t>
      </w:r>
      <w:r w:rsidR="004174FE" w:rsidRPr="00302DC3">
        <w:rPr>
          <w:rFonts w:ascii="Times New Roman" w:hAnsi="Times New Roman" w:cs="Times New Roman"/>
          <w:sz w:val="24"/>
          <w:szCs w:val="24"/>
        </w:rPr>
        <w:t xml:space="preserve">, </w:t>
      </w:r>
      <w:r w:rsidR="00902AE9" w:rsidRPr="00302DC3">
        <w:rPr>
          <w:rFonts w:ascii="Times New Roman" w:hAnsi="Times New Roman" w:cs="Times New Roman"/>
          <w:sz w:val="24"/>
          <w:szCs w:val="24"/>
        </w:rPr>
        <w:t>справки от редактора о приеме статьи к публикации</w:t>
      </w:r>
      <w:r w:rsidR="004174FE" w:rsidRPr="00302DC3">
        <w:rPr>
          <w:rFonts w:ascii="Times New Roman" w:hAnsi="Times New Roman" w:cs="Times New Roman"/>
          <w:sz w:val="24"/>
          <w:szCs w:val="24"/>
        </w:rPr>
        <w:t xml:space="preserve">) либо </w:t>
      </w:r>
      <w:r w:rsidR="00DA2142" w:rsidRPr="00302DC3">
        <w:rPr>
          <w:rFonts w:ascii="Times New Roman" w:hAnsi="Times New Roman" w:cs="Times New Roman"/>
          <w:sz w:val="24"/>
          <w:szCs w:val="24"/>
        </w:rPr>
        <w:t>справки организатора международных, российских и отраслевых конференциях, семинаров.</w:t>
      </w:r>
    </w:p>
    <w:p w:rsidR="001F5346" w:rsidRDefault="001F5346" w:rsidP="0092361C">
      <w:pPr>
        <w:pStyle w:val="a3"/>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345FE9" w:rsidRPr="001F5346">
        <w:rPr>
          <w:rFonts w:ascii="Times New Roman" w:hAnsi="Times New Roman" w:cs="Times New Roman"/>
          <w:sz w:val="24"/>
          <w:szCs w:val="24"/>
        </w:rPr>
        <w:t>Конкурсное комиссия проводит оценку статей Участников по пятибалльной шкале, где «0» - самый низкий балл, а «5» - самый высокий, определяя соответствие материалов Участников критериям, указанным в Критериях оценки научной работы (Приложении 2 к настоящему Положению).</w:t>
      </w:r>
      <w:r w:rsidR="0034101E" w:rsidRPr="001F5346">
        <w:rPr>
          <w:rFonts w:ascii="Times New Roman" w:hAnsi="Times New Roman" w:cs="Times New Roman"/>
          <w:sz w:val="24"/>
          <w:szCs w:val="24"/>
        </w:rPr>
        <w:t xml:space="preserve"> </w:t>
      </w:r>
      <w:r w:rsidR="0083690F" w:rsidRPr="001F5346">
        <w:rPr>
          <w:rFonts w:ascii="Times New Roman" w:hAnsi="Times New Roman" w:cs="Times New Roman"/>
          <w:sz w:val="24"/>
          <w:szCs w:val="24"/>
        </w:rPr>
        <w:t>Участнику Конкурса, претендующему</w:t>
      </w:r>
      <w:r w:rsidR="00683DF7" w:rsidRPr="001F5346">
        <w:rPr>
          <w:rFonts w:ascii="Times New Roman" w:hAnsi="Times New Roman" w:cs="Times New Roman"/>
          <w:sz w:val="24"/>
          <w:szCs w:val="24"/>
        </w:rPr>
        <w:t xml:space="preserve"> на</w:t>
      </w:r>
      <w:r w:rsidR="0083690F" w:rsidRPr="001F5346">
        <w:rPr>
          <w:rFonts w:ascii="Times New Roman" w:hAnsi="Times New Roman" w:cs="Times New Roman"/>
          <w:sz w:val="24"/>
          <w:szCs w:val="24"/>
        </w:rPr>
        <w:t xml:space="preserve"> Призовое вознаграждение </w:t>
      </w:r>
      <w:r w:rsidR="0083690F" w:rsidRPr="00E359E6">
        <w:rPr>
          <w:rFonts w:ascii="Times New Roman" w:hAnsi="Times New Roman" w:cs="Times New Roman"/>
          <w:sz w:val="24"/>
          <w:szCs w:val="24"/>
        </w:rPr>
        <w:t xml:space="preserve">необходимо </w:t>
      </w:r>
      <w:r w:rsidRPr="00E359E6">
        <w:rPr>
          <w:rFonts w:ascii="Times New Roman" w:hAnsi="Times New Roman" w:cs="Times New Roman"/>
          <w:sz w:val="24"/>
          <w:szCs w:val="24"/>
        </w:rPr>
        <w:t>набрать наибольшее количество баллов.</w:t>
      </w:r>
    </w:p>
    <w:p w:rsidR="001B09AF" w:rsidRPr="001F5346" w:rsidRDefault="00345FE9" w:rsidP="0092361C">
      <w:pPr>
        <w:pStyle w:val="a3"/>
        <w:numPr>
          <w:ilvl w:val="1"/>
          <w:numId w:val="2"/>
        </w:numPr>
        <w:ind w:left="567" w:hanging="567"/>
        <w:jc w:val="both"/>
        <w:rPr>
          <w:rFonts w:ascii="Times New Roman" w:hAnsi="Times New Roman" w:cs="Times New Roman"/>
          <w:sz w:val="24"/>
          <w:szCs w:val="24"/>
        </w:rPr>
      </w:pPr>
      <w:r w:rsidRPr="00E359E6">
        <w:rPr>
          <w:rFonts w:ascii="Times New Roman" w:hAnsi="Times New Roman" w:cs="Times New Roman"/>
          <w:sz w:val="24"/>
          <w:szCs w:val="24"/>
        </w:rPr>
        <w:t>Общий</w:t>
      </w:r>
      <w:r w:rsidRPr="001F5346">
        <w:rPr>
          <w:rFonts w:ascii="Times New Roman" w:hAnsi="Times New Roman" w:cs="Times New Roman"/>
          <w:sz w:val="24"/>
          <w:szCs w:val="24"/>
        </w:rPr>
        <w:t xml:space="preserve"> итог конкурсной оценки определяется простым суммированием оценок.</w:t>
      </w:r>
    </w:p>
    <w:p w:rsidR="007329A1" w:rsidRPr="00854835" w:rsidRDefault="007329A1" w:rsidP="007329A1">
      <w:pPr>
        <w:pStyle w:val="a3"/>
        <w:ind w:left="567"/>
        <w:jc w:val="both"/>
        <w:rPr>
          <w:rFonts w:ascii="Times New Roman" w:hAnsi="Times New Roman" w:cs="Times New Roman"/>
          <w:color w:val="2A2B46"/>
          <w:sz w:val="24"/>
          <w:szCs w:val="24"/>
        </w:rPr>
      </w:pPr>
    </w:p>
    <w:p w:rsidR="00230670" w:rsidRPr="00854835" w:rsidRDefault="00230670" w:rsidP="007329A1">
      <w:pPr>
        <w:pStyle w:val="a3"/>
        <w:ind w:left="567"/>
        <w:jc w:val="both"/>
        <w:rPr>
          <w:rFonts w:ascii="Times New Roman" w:hAnsi="Times New Roman" w:cs="Times New Roman"/>
          <w:color w:val="2A2B46"/>
          <w:sz w:val="24"/>
          <w:szCs w:val="24"/>
        </w:rPr>
      </w:pPr>
    </w:p>
    <w:p w:rsidR="00230670" w:rsidRPr="00854835" w:rsidRDefault="00230670" w:rsidP="00230670">
      <w:pPr>
        <w:pStyle w:val="a3"/>
        <w:numPr>
          <w:ilvl w:val="0"/>
          <w:numId w:val="2"/>
        </w:numPr>
        <w:jc w:val="center"/>
        <w:rPr>
          <w:rFonts w:ascii="Times New Roman" w:hAnsi="Times New Roman" w:cs="Times New Roman"/>
          <w:b/>
          <w:sz w:val="24"/>
          <w:szCs w:val="24"/>
        </w:rPr>
      </w:pPr>
      <w:r w:rsidRPr="00854835">
        <w:rPr>
          <w:rFonts w:ascii="Times New Roman" w:hAnsi="Times New Roman" w:cs="Times New Roman"/>
          <w:b/>
          <w:sz w:val="24"/>
          <w:szCs w:val="24"/>
        </w:rPr>
        <w:t>СРОКИ И УСЛОВИЯ ПРОВЕДЕНИЯ КОНКУРСА</w:t>
      </w:r>
    </w:p>
    <w:p w:rsidR="00230670" w:rsidRPr="00854835" w:rsidRDefault="00230670" w:rsidP="00230670">
      <w:pPr>
        <w:pStyle w:val="a3"/>
        <w:ind w:left="1070"/>
        <w:rPr>
          <w:rFonts w:ascii="Times New Roman" w:hAnsi="Times New Roman" w:cs="Times New Roman"/>
          <w:b/>
          <w:sz w:val="24"/>
          <w:szCs w:val="24"/>
        </w:rPr>
      </w:pPr>
    </w:p>
    <w:p w:rsidR="00230670" w:rsidRPr="00302DC3" w:rsidRDefault="00C422A6" w:rsidP="00601E9B">
      <w:pPr>
        <w:pStyle w:val="a3"/>
        <w:numPr>
          <w:ilvl w:val="1"/>
          <w:numId w:val="2"/>
        </w:numPr>
        <w:ind w:left="567" w:right="141"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230670" w:rsidRPr="00302DC3">
        <w:rPr>
          <w:rFonts w:ascii="Times New Roman" w:hAnsi="Times New Roman" w:cs="Times New Roman"/>
          <w:sz w:val="24"/>
          <w:szCs w:val="24"/>
        </w:rPr>
        <w:t>Конкурс проходит один раз в год.</w:t>
      </w:r>
    </w:p>
    <w:p w:rsidR="00230670" w:rsidRPr="00E359E6" w:rsidRDefault="00C422A6" w:rsidP="00601E9B">
      <w:pPr>
        <w:pStyle w:val="a3"/>
        <w:numPr>
          <w:ilvl w:val="1"/>
          <w:numId w:val="2"/>
        </w:numPr>
        <w:ind w:left="567" w:right="141"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230670" w:rsidRPr="00E359E6">
        <w:rPr>
          <w:rFonts w:ascii="Times New Roman" w:hAnsi="Times New Roman" w:cs="Times New Roman"/>
          <w:sz w:val="24"/>
          <w:szCs w:val="24"/>
        </w:rPr>
        <w:t xml:space="preserve">Прием материалов на Конкурс начинается с 1 </w:t>
      </w:r>
      <w:r w:rsidR="00477BA2" w:rsidRPr="00E359E6">
        <w:rPr>
          <w:rFonts w:ascii="Times New Roman" w:hAnsi="Times New Roman" w:cs="Times New Roman"/>
          <w:sz w:val="24"/>
          <w:szCs w:val="24"/>
        </w:rPr>
        <w:t>апреля</w:t>
      </w:r>
      <w:r w:rsidR="00B61141" w:rsidRPr="00E359E6">
        <w:rPr>
          <w:rFonts w:ascii="Times New Roman" w:hAnsi="Times New Roman" w:cs="Times New Roman"/>
          <w:sz w:val="24"/>
          <w:szCs w:val="24"/>
        </w:rPr>
        <w:t xml:space="preserve"> по</w:t>
      </w:r>
      <w:r w:rsidR="006130AD" w:rsidRPr="00E359E6">
        <w:rPr>
          <w:rFonts w:ascii="Times New Roman" w:hAnsi="Times New Roman" w:cs="Times New Roman"/>
          <w:sz w:val="24"/>
          <w:szCs w:val="24"/>
        </w:rPr>
        <w:t xml:space="preserve"> </w:t>
      </w:r>
      <w:r w:rsidR="00290BF1" w:rsidRPr="00E359E6">
        <w:rPr>
          <w:rFonts w:ascii="Times New Roman" w:hAnsi="Times New Roman" w:cs="Times New Roman"/>
          <w:sz w:val="24"/>
          <w:szCs w:val="24"/>
        </w:rPr>
        <w:t>30</w:t>
      </w:r>
      <w:r w:rsidR="00230670" w:rsidRPr="00E359E6">
        <w:rPr>
          <w:rFonts w:ascii="Times New Roman" w:hAnsi="Times New Roman" w:cs="Times New Roman"/>
          <w:sz w:val="24"/>
          <w:szCs w:val="24"/>
        </w:rPr>
        <w:t xml:space="preserve"> </w:t>
      </w:r>
      <w:r w:rsidR="00F14008" w:rsidRPr="00E359E6">
        <w:rPr>
          <w:rFonts w:ascii="Times New Roman" w:hAnsi="Times New Roman" w:cs="Times New Roman"/>
          <w:sz w:val="24"/>
          <w:szCs w:val="24"/>
        </w:rPr>
        <w:t>ию</w:t>
      </w:r>
      <w:r w:rsidR="00290BF1" w:rsidRPr="00E359E6">
        <w:rPr>
          <w:rFonts w:ascii="Times New Roman" w:hAnsi="Times New Roman" w:cs="Times New Roman"/>
          <w:sz w:val="24"/>
          <w:szCs w:val="24"/>
        </w:rPr>
        <w:t>н</w:t>
      </w:r>
      <w:r w:rsidR="00F14008" w:rsidRPr="00E359E6">
        <w:rPr>
          <w:rFonts w:ascii="Times New Roman" w:hAnsi="Times New Roman" w:cs="Times New Roman"/>
          <w:sz w:val="24"/>
          <w:szCs w:val="24"/>
        </w:rPr>
        <w:t>я</w:t>
      </w:r>
      <w:r w:rsidR="002C34C9" w:rsidRPr="00E359E6">
        <w:rPr>
          <w:rFonts w:ascii="Times New Roman" w:hAnsi="Times New Roman" w:cs="Times New Roman"/>
          <w:sz w:val="24"/>
          <w:szCs w:val="24"/>
        </w:rPr>
        <w:t xml:space="preserve"> включительно.</w:t>
      </w:r>
    </w:p>
    <w:p w:rsidR="00601E9B" w:rsidRPr="00302DC3" w:rsidRDefault="00C422A6" w:rsidP="00601E9B">
      <w:pPr>
        <w:pStyle w:val="a3"/>
        <w:numPr>
          <w:ilvl w:val="1"/>
          <w:numId w:val="2"/>
        </w:numPr>
        <w:ind w:left="567" w:right="141"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601E9B" w:rsidRPr="00302DC3">
        <w:rPr>
          <w:rFonts w:ascii="Times New Roman" w:hAnsi="Times New Roman" w:cs="Times New Roman"/>
          <w:sz w:val="24"/>
          <w:szCs w:val="24"/>
        </w:rPr>
        <w:t>Все Конкурсные заявки с материалами подаются Участниками Конкурса по месту нахождения Организатора.</w:t>
      </w:r>
    </w:p>
    <w:p w:rsidR="00601E9B" w:rsidRPr="00302DC3" w:rsidRDefault="00C422A6" w:rsidP="00601E9B">
      <w:pPr>
        <w:pStyle w:val="a3"/>
        <w:numPr>
          <w:ilvl w:val="1"/>
          <w:numId w:val="2"/>
        </w:numPr>
        <w:ind w:left="567" w:right="141"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601E9B" w:rsidRPr="00302DC3">
        <w:rPr>
          <w:rFonts w:ascii="Times New Roman" w:hAnsi="Times New Roman" w:cs="Times New Roman"/>
          <w:sz w:val="24"/>
          <w:szCs w:val="24"/>
        </w:rPr>
        <w:t>Конкурсные Заявки, поступившие после окончания срока приема конкурсных работ, к Конкурсу не допускаются;</w:t>
      </w:r>
    </w:p>
    <w:p w:rsidR="00601E9B" w:rsidRPr="00302DC3" w:rsidRDefault="00C422A6" w:rsidP="00601E9B">
      <w:pPr>
        <w:pStyle w:val="a3"/>
        <w:numPr>
          <w:ilvl w:val="1"/>
          <w:numId w:val="2"/>
        </w:numPr>
        <w:ind w:left="567" w:right="141"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601E9B" w:rsidRPr="00302DC3">
        <w:rPr>
          <w:rFonts w:ascii="Times New Roman" w:hAnsi="Times New Roman" w:cs="Times New Roman"/>
          <w:sz w:val="24"/>
          <w:szCs w:val="24"/>
        </w:rPr>
        <w:t>Организатор осуществляет сбор и проверку заполнения Заявок на соответствие установленной форме, полноту предс</w:t>
      </w:r>
      <w:r w:rsidR="001524D4" w:rsidRPr="00302DC3">
        <w:rPr>
          <w:rFonts w:ascii="Times New Roman" w:hAnsi="Times New Roman" w:cs="Times New Roman"/>
          <w:sz w:val="24"/>
          <w:szCs w:val="24"/>
        </w:rPr>
        <w:t xml:space="preserve">тавленных сведений </w:t>
      </w:r>
      <w:r w:rsidR="00704E39" w:rsidRPr="00302DC3">
        <w:rPr>
          <w:rFonts w:ascii="Times New Roman" w:hAnsi="Times New Roman" w:cs="Times New Roman"/>
          <w:sz w:val="24"/>
          <w:szCs w:val="24"/>
        </w:rPr>
        <w:t xml:space="preserve">направляет </w:t>
      </w:r>
      <w:r w:rsidR="00601E9B" w:rsidRPr="00302DC3">
        <w:rPr>
          <w:rFonts w:ascii="Times New Roman" w:hAnsi="Times New Roman" w:cs="Times New Roman"/>
          <w:sz w:val="24"/>
          <w:szCs w:val="24"/>
        </w:rPr>
        <w:t>Участникам Конкурса на электронный адрес, указанный в Заявке, уведомление:</w:t>
      </w:r>
    </w:p>
    <w:p w:rsidR="00601E9B" w:rsidRPr="00302DC3" w:rsidRDefault="00601E9B" w:rsidP="00E12A49">
      <w:pPr>
        <w:pStyle w:val="a3"/>
        <w:numPr>
          <w:ilvl w:val="0"/>
          <w:numId w:val="26"/>
        </w:numPr>
        <w:ind w:left="993"/>
        <w:jc w:val="both"/>
        <w:rPr>
          <w:rFonts w:ascii="Times New Roman" w:hAnsi="Times New Roman" w:cs="Times New Roman"/>
          <w:sz w:val="24"/>
          <w:szCs w:val="24"/>
        </w:rPr>
      </w:pPr>
      <w:r w:rsidRPr="00302DC3">
        <w:rPr>
          <w:rFonts w:ascii="Times New Roman" w:hAnsi="Times New Roman" w:cs="Times New Roman"/>
          <w:sz w:val="24"/>
          <w:szCs w:val="24"/>
        </w:rPr>
        <w:t>О допуске к участию в случае соответствия Заявки установленной форме, предоставления полного пакета документов, соблюдения сроков подачи Заявки.</w:t>
      </w:r>
    </w:p>
    <w:p w:rsidR="00601E9B" w:rsidRPr="00854835" w:rsidRDefault="00601E9B" w:rsidP="00E12A49">
      <w:pPr>
        <w:pStyle w:val="a3"/>
        <w:numPr>
          <w:ilvl w:val="0"/>
          <w:numId w:val="26"/>
        </w:numPr>
        <w:ind w:left="993"/>
        <w:jc w:val="both"/>
        <w:rPr>
          <w:rFonts w:ascii="Times New Roman" w:hAnsi="Times New Roman" w:cs="Times New Roman"/>
          <w:sz w:val="24"/>
          <w:szCs w:val="24"/>
        </w:rPr>
      </w:pPr>
      <w:r w:rsidRPr="00302DC3">
        <w:rPr>
          <w:rFonts w:ascii="Times New Roman" w:hAnsi="Times New Roman" w:cs="Times New Roman"/>
          <w:sz w:val="24"/>
          <w:szCs w:val="24"/>
        </w:rPr>
        <w:lastRenderedPageBreak/>
        <w:t>Об отклонении Заявки в случае несоответствия</w:t>
      </w:r>
      <w:r w:rsidRPr="00854835">
        <w:rPr>
          <w:rFonts w:ascii="Times New Roman" w:hAnsi="Times New Roman" w:cs="Times New Roman"/>
          <w:sz w:val="24"/>
          <w:szCs w:val="24"/>
        </w:rPr>
        <w:t xml:space="preserve"> Заявки установленной Форме, представления неполного пакета документов, не соблюдения сроков подачи Заявки.</w:t>
      </w:r>
    </w:p>
    <w:p w:rsidR="00601E9B" w:rsidRPr="00E359E6" w:rsidRDefault="00C422A6" w:rsidP="00601E9B">
      <w:pPr>
        <w:pStyle w:val="a3"/>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601E9B" w:rsidRPr="00854835">
        <w:rPr>
          <w:rFonts w:ascii="Times New Roman" w:hAnsi="Times New Roman" w:cs="Times New Roman"/>
          <w:sz w:val="24"/>
          <w:szCs w:val="24"/>
        </w:rPr>
        <w:t xml:space="preserve">Участник вправе повторно подать Заявку в случае ее отклонения в срок не позднее </w:t>
      </w:r>
      <w:r w:rsidR="00601E9B" w:rsidRPr="00E359E6">
        <w:rPr>
          <w:rFonts w:ascii="Times New Roman" w:hAnsi="Times New Roman" w:cs="Times New Roman"/>
          <w:sz w:val="24"/>
          <w:szCs w:val="24"/>
        </w:rPr>
        <w:t>даты окончания подачи заявок на Конкурс.</w:t>
      </w:r>
    </w:p>
    <w:p w:rsidR="006B54E9" w:rsidRPr="00E359E6" w:rsidRDefault="006B54E9" w:rsidP="00601E9B">
      <w:pPr>
        <w:pStyle w:val="a3"/>
        <w:numPr>
          <w:ilvl w:val="1"/>
          <w:numId w:val="2"/>
        </w:numPr>
        <w:ind w:left="567" w:hanging="567"/>
        <w:jc w:val="both"/>
        <w:rPr>
          <w:rFonts w:ascii="Times New Roman" w:hAnsi="Times New Roman" w:cs="Times New Roman"/>
          <w:sz w:val="24"/>
          <w:szCs w:val="24"/>
        </w:rPr>
      </w:pPr>
      <w:r w:rsidRPr="00E359E6">
        <w:rPr>
          <w:rFonts w:ascii="Times New Roman" w:hAnsi="Times New Roman" w:cs="Times New Roman"/>
          <w:sz w:val="24"/>
          <w:szCs w:val="24"/>
        </w:rPr>
        <w:t>Конкурсная комиссия осуществляет проверку материалов на соответствие критериям оценки с 1 июля по 31 августа включительно</w:t>
      </w:r>
      <w:r w:rsidR="004B7554" w:rsidRPr="00E359E6">
        <w:rPr>
          <w:rFonts w:ascii="Times New Roman" w:hAnsi="Times New Roman" w:cs="Times New Roman"/>
          <w:sz w:val="24"/>
          <w:szCs w:val="24"/>
        </w:rPr>
        <w:t xml:space="preserve"> каждый календарный </w:t>
      </w:r>
      <w:r w:rsidRPr="00E359E6">
        <w:rPr>
          <w:rFonts w:ascii="Times New Roman" w:hAnsi="Times New Roman" w:cs="Times New Roman"/>
          <w:sz w:val="24"/>
          <w:szCs w:val="24"/>
        </w:rPr>
        <w:t>год.</w:t>
      </w:r>
    </w:p>
    <w:p w:rsidR="006B54E9" w:rsidRPr="00E359E6" w:rsidRDefault="00C422A6" w:rsidP="00601E9B">
      <w:pPr>
        <w:pStyle w:val="a3"/>
        <w:numPr>
          <w:ilvl w:val="1"/>
          <w:numId w:val="2"/>
        </w:numPr>
        <w:ind w:left="567" w:hanging="567"/>
        <w:jc w:val="both"/>
        <w:rPr>
          <w:rFonts w:ascii="Times New Roman" w:hAnsi="Times New Roman" w:cs="Times New Roman"/>
          <w:sz w:val="24"/>
          <w:szCs w:val="24"/>
        </w:rPr>
      </w:pPr>
      <w:r w:rsidRPr="00E359E6">
        <w:rPr>
          <w:rFonts w:ascii="Times New Roman" w:hAnsi="Times New Roman" w:cs="Times New Roman"/>
          <w:sz w:val="24"/>
          <w:szCs w:val="24"/>
        </w:rPr>
        <w:t xml:space="preserve">  </w:t>
      </w:r>
      <w:r w:rsidR="00601E9B" w:rsidRPr="00E359E6">
        <w:rPr>
          <w:rFonts w:ascii="Times New Roman" w:hAnsi="Times New Roman" w:cs="Times New Roman"/>
          <w:sz w:val="24"/>
          <w:szCs w:val="24"/>
        </w:rPr>
        <w:t xml:space="preserve">Информация об итогах Конкурса будет опубликован на сайте информационных партнеров Организатора Конкурса </w:t>
      </w:r>
      <w:r w:rsidR="006B54E9" w:rsidRPr="00E359E6">
        <w:rPr>
          <w:rFonts w:ascii="Times New Roman" w:hAnsi="Times New Roman" w:cs="Times New Roman"/>
          <w:sz w:val="24"/>
          <w:szCs w:val="24"/>
        </w:rPr>
        <w:t xml:space="preserve">в срок до 1 </w:t>
      </w:r>
      <w:r w:rsidR="004B7554" w:rsidRPr="00E359E6">
        <w:rPr>
          <w:rFonts w:ascii="Times New Roman" w:hAnsi="Times New Roman" w:cs="Times New Roman"/>
          <w:sz w:val="24"/>
          <w:szCs w:val="24"/>
        </w:rPr>
        <w:t>октября включительно</w:t>
      </w:r>
      <w:r w:rsidR="006B54E9" w:rsidRPr="00E359E6">
        <w:rPr>
          <w:rFonts w:ascii="Times New Roman" w:hAnsi="Times New Roman" w:cs="Times New Roman"/>
          <w:sz w:val="24"/>
          <w:szCs w:val="24"/>
        </w:rPr>
        <w:t xml:space="preserve"> </w:t>
      </w:r>
      <w:r w:rsidR="004B7554" w:rsidRPr="00E359E6">
        <w:rPr>
          <w:rFonts w:ascii="Times New Roman" w:hAnsi="Times New Roman" w:cs="Times New Roman"/>
          <w:sz w:val="24"/>
          <w:szCs w:val="24"/>
        </w:rPr>
        <w:t>каждый календарный год.</w:t>
      </w:r>
    </w:p>
    <w:p w:rsidR="00601E9B" w:rsidRPr="00E359E6" w:rsidRDefault="00601E9B" w:rsidP="00601E9B">
      <w:pPr>
        <w:pStyle w:val="a3"/>
        <w:numPr>
          <w:ilvl w:val="1"/>
          <w:numId w:val="2"/>
        </w:numPr>
        <w:ind w:left="567" w:hanging="567"/>
        <w:jc w:val="both"/>
        <w:rPr>
          <w:rFonts w:ascii="Times New Roman" w:hAnsi="Times New Roman" w:cs="Times New Roman"/>
          <w:sz w:val="24"/>
          <w:szCs w:val="24"/>
        </w:rPr>
      </w:pPr>
      <w:r w:rsidRPr="00E359E6">
        <w:rPr>
          <w:rFonts w:ascii="Times New Roman" w:hAnsi="Times New Roman" w:cs="Times New Roman"/>
          <w:sz w:val="24"/>
          <w:szCs w:val="24"/>
        </w:rPr>
        <w:t>Организатор конкурса не несет ответственности за непреднамеренное или намеренное нарушение Участником авторских и/или иных прав третьих лиц.</w:t>
      </w:r>
    </w:p>
    <w:p w:rsidR="00601E9B" w:rsidRPr="00E359E6" w:rsidRDefault="00C422A6" w:rsidP="00601E9B">
      <w:pPr>
        <w:pStyle w:val="a3"/>
        <w:numPr>
          <w:ilvl w:val="1"/>
          <w:numId w:val="2"/>
        </w:numPr>
        <w:ind w:left="567" w:hanging="567"/>
        <w:jc w:val="both"/>
        <w:rPr>
          <w:rFonts w:ascii="Times New Roman" w:hAnsi="Times New Roman" w:cs="Times New Roman"/>
          <w:sz w:val="24"/>
          <w:szCs w:val="24"/>
        </w:rPr>
      </w:pPr>
      <w:r w:rsidRPr="00E359E6">
        <w:rPr>
          <w:rFonts w:ascii="Times New Roman" w:hAnsi="Times New Roman" w:cs="Times New Roman"/>
          <w:sz w:val="24"/>
          <w:szCs w:val="24"/>
        </w:rPr>
        <w:t xml:space="preserve">  </w:t>
      </w:r>
      <w:r w:rsidR="00601E9B" w:rsidRPr="00E359E6">
        <w:rPr>
          <w:rFonts w:ascii="Times New Roman" w:hAnsi="Times New Roman" w:cs="Times New Roman"/>
          <w:sz w:val="24"/>
          <w:szCs w:val="24"/>
        </w:rPr>
        <w:t>При явном или косвенном использовании материалов, полученных другими специалистами, необходимо, в обязательном порядке указать ссылки на использованные источники информации.</w:t>
      </w:r>
    </w:p>
    <w:p w:rsidR="00601E9B" w:rsidRPr="00E359E6" w:rsidRDefault="00C422A6" w:rsidP="00601E9B">
      <w:pPr>
        <w:pStyle w:val="a3"/>
        <w:numPr>
          <w:ilvl w:val="1"/>
          <w:numId w:val="40"/>
        </w:numPr>
        <w:ind w:left="567" w:hanging="567"/>
        <w:jc w:val="both"/>
        <w:rPr>
          <w:rFonts w:ascii="Times New Roman" w:hAnsi="Times New Roman" w:cs="Times New Roman"/>
          <w:sz w:val="24"/>
          <w:szCs w:val="24"/>
        </w:rPr>
      </w:pPr>
      <w:r w:rsidRPr="00E359E6">
        <w:rPr>
          <w:rFonts w:ascii="Times New Roman" w:hAnsi="Times New Roman" w:cs="Times New Roman"/>
          <w:sz w:val="24"/>
          <w:szCs w:val="24"/>
        </w:rPr>
        <w:t xml:space="preserve"> </w:t>
      </w:r>
      <w:r w:rsidR="00601E9B" w:rsidRPr="00E359E6">
        <w:rPr>
          <w:rFonts w:ascii="Times New Roman" w:hAnsi="Times New Roman" w:cs="Times New Roman"/>
          <w:sz w:val="24"/>
          <w:szCs w:val="24"/>
        </w:rPr>
        <w:t>Условия Конкурса:</w:t>
      </w:r>
    </w:p>
    <w:p w:rsidR="00CD6D41" w:rsidRPr="00E359E6" w:rsidRDefault="00601E9B" w:rsidP="00CD6D41">
      <w:pPr>
        <w:pStyle w:val="a3"/>
        <w:numPr>
          <w:ilvl w:val="2"/>
          <w:numId w:val="40"/>
        </w:numPr>
        <w:autoSpaceDE w:val="0"/>
        <w:autoSpaceDN w:val="0"/>
        <w:adjustRightInd w:val="0"/>
        <w:spacing w:after="0" w:line="240" w:lineRule="auto"/>
        <w:ind w:left="567" w:hanging="567"/>
        <w:jc w:val="both"/>
        <w:rPr>
          <w:rFonts w:ascii="Times New Roman" w:hAnsi="Times New Roman" w:cs="Times New Roman"/>
          <w:sz w:val="24"/>
          <w:szCs w:val="24"/>
        </w:rPr>
      </w:pPr>
      <w:r w:rsidRPr="00E359E6">
        <w:rPr>
          <w:rFonts w:ascii="Times New Roman" w:hAnsi="Times New Roman" w:cs="Times New Roman"/>
          <w:sz w:val="24"/>
          <w:szCs w:val="24"/>
        </w:rPr>
        <w:t xml:space="preserve">Для участия в Конкурсе Участнику необходимо представить </w:t>
      </w:r>
      <w:r w:rsidR="00461487" w:rsidRPr="00E359E6">
        <w:rPr>
          <w:rFonts w:ascii="Times New Roman" w:hAnsi="Times New Roman" w:cs="Times New Roman"/>
          <w:sz w:val="24"/>
          <w:szCs w:val="24"/>
        </w:rPr>
        <w:t>научную статью,</w:t>
      </w:r>
      <w:r w:rsidR="00461487" w:rsidRPr="00854835">
        <w:rPr>
          <w:rFonts w:ascii="Times New Roman" w:hAnsi="Times New Roman" w:cs="Times New Roman"/>
          <w:sz w:val="24"/>
          <w:szCs w:val="24"/>
        </w:rPr>
        <w:t xml:space="preserve"> публикацию, доклад </w:t>
      </w:r>
      <w:r w:rsidRPr="00854835">
        <w:rPr>
          <w:rFonts w:ascii="Times New Roman" w:hAnsi="Times New Roman" w:cs="Times New Roman"/>
          <w:sz w:val="24"/>
          <w:szCs w:val="24"/>
        </w:rPr>
        <w:t>по тематике, определенной настоящим Положен</w:t>
      </w:r>
      <w:r w:rsidR="006E66E4">
        <w:rPr>
          <w:rFonts w:ascii="Times New Roman" w:hAnsi="Times New Roman" w:cs="Times New Roman"/>
          <w:sz w:val="24"/>
          <w:szCs w:val="24"/>
        </w:rPr>
        <w:t xml:space="preserve">ием, </w:t>
      </w:r>
      <w:r w:rsidR="006E66E4" w:rsidRPr="00E359E6">
        <w:rPr>
          <w:rFonts w:ascii="Times New Roman" w:hAnsi="Times New Roman" w:cs="Times New Roman"/>
          <w:sz w:val="24"/>
          <w:szCs w:val="24"/>
        </w:rPr>
        <w:t>опубликованные в течение 3-х лет</w:t>
      </w:r>
      <w:r w:rsidRPr="00E359E6">
        <w:rPr>
          <w:rFonts w:ascii="Times New Roman" w:hAnsi="Times New Roman" w:cs="Times New Roman"/>
          <w:sz w:val="24"/>
          <w:szCs w:val="24"/>
        </w:rPr>
        <w:t>, предшествующ</w:t>
      </w:r>
      <w:r w:rsidR="006E66E4" w:rsidRPr="00E359E6">
        <w:rPr>
          <w:rFonts w:ascii="Times New Roman" w:hAnsi="Times New Roman" w:cs="Times New Roman"/>
          <w:sz w:val="24"/>
          <w:szCs w:val="24"/>
        </w:rPr>
        <w:t xml:space="preserve">их </w:t>
      </w:r>
      <w:r w:rsidRPr="00E359E6">
        <w:rPr>
          <w:rFonts w:ascii="Times New Roman" w:hAnsi="Times New Roman" w:cs="Times New Roman"/>
          <w:sz w:val="24"/>
          <w:szCs w:val="24"/>
        </w:rPr>
        <w:t>году проведения Конкурса</w:t>
      </w:r>
      <w:r w:rsidR="00CD6D41" w:rsidRPr="00E359E6">
        <w:rPr>
          <w:rFonts w:ascii="Times New Roman" w:hAnsi="Times New Roman" w:cs="Times New Roman"/>
          <w:sz w:val="24"/>
          <w:szCs w:val="24"/>
        </w:rPr>
        <w:t xml:space="preserve"> и ранее не представленные на Конкурсе</w:t>
      </w:r>
      <w:r w:rsidRPr="00E359E6">
        <w:rPr>
          <w:rFonts w:ascii="Times New Roman" w:hAnsi="Times New Roman" w:cs="Times New Roman"/>
          <w:sz w:val="24"/>
          <w:szCs w:val="24"/>
        </w:rPr>
        <w:t xml:space="preserve">. </w:t>
      </w:r>
    </w:p>
    <w:p w:rsidR="00601E9B" w:rsidRPr="00302DC3" w:rsidRDefault="00601E9B" w:rsidP="00601E9B">
      <w:pPr>
        <w:pStyle w:val="a3"/>
        <w:numPr>
          <w:ilvl w:val="2"/>
          <w:numId w:val="40"/>
        </w:numPr>
        <w:autoSpaceDE w:val="0"/>
        <w:autoSpaceDN w:val="0"/>
        <w:adjustRightInd w:val="0"/>
        <w:spacing w:after="0" w:line="240" w:lineRule="auto"/>
        <w:ind w:left="567" w:hanging="567"/>
        <w:jc w:val="both"/>
        <w:rPr>
          <w:rFonts w:ascii="Times New Roman" w:hAnsi="Times New Roman" w:cs="Times New Roman"/>
          <w:sz w:val="24"/>
          <w:szCs w:val="24"/>
        </w:rPr>
      </w:pPr>
      <w:r w:rsidRPr="00E359E6">
        <w:rPr>
          <w:rFonts w:ascii="Times New Roman" w:hAnsi="Times New Roman" w:cs="Times New Roman"/>
          <w:sz w:val="24"/>
          <w:szCs w:val="24"/>
        </w:rPr>
        <w:t>У</w:t>
      </w:r>
      <w:r w:rsidR="00047DEF" w:rsidRPr="00E359E6">
        <w:rPr>
          <w:rFonts w:ascii="Times New Roman" w:hAnsi="Times New Roman" w:cs="Times New Roman"/>
          <w:sz w:val="24"/>
          <w:szCs w:val="24"/>
        </w:rPr>
        <w:t>частнику необходимо представить (при наличии)</w:t>
      </w:r>
      <w:r w:rsidRPr="00E359E6">
        <w:rPr>
          <w:rFonts w:ascii="Times New Roman" w:hAnsi="Times New Roman" w:cs="Times New Roman"/>
          <w:sz w:val="24"/>
          <w:szCs w:val="24"/>
        </w:rPr>
        <w:t xml:space="preserve"> согласие соавторов</w:t>
      </w:r>
      <w:r w:rsidRPr="00302DC3">
        <w:rPr>
          <w:rFonts w:ascii="Times New Roman" w:hAnsi="Times New Roman" w:cs="Times New Roman"/>
          <w:sz w:val="24"/>
          <w:szCs w:val="24"/>
        </w:rPr>
        <w:t xml:space="preserve"> на индивидуальное представление </w:t>
      </w:r>
      <w:r w:rsidR="004702DF" w:rsidRPr="00302DC3">
        <w:rPr>
          <w:rFonts w:ascii="Times New Roman" w:hAnsi="Times New Roman" w:cs="Times New Roman"/>
          <w:sz w:val="24"/>
          <w:szCs w:val="24"/>
        </w:rPr>
        <w:t>научной статьи, публикации, доклада</w:t>
      </w:r>
      <w:r w:rsidRPr="00302DC3">
        <w:rPr>
          <w:rFonts w:ascii="Times New Roman" w:hAnsi="Times New Roman" w:cs="Times New Roman"/>
          <w:sz w:val="24"/>
          <w:szCs w:val="24"/>
        </w:rPr>
        <w:t xml:space="preserve"> в рамках Конкурса</w:t>
      </w:r>
      <w:r w:rsidR="00A304DC">
        <w:rPr>
          <w:rFonts w:ascii="Times New Roman" w:hAnsi="Times New Roman" w:cs="Times New Roman"/>
          <w:sz w:val="24"/>
          <w:szCs w:val="24"/>
        </w:rPr>
        <w:t>.</w:t>
      </w:r>
    </w:p>
    <w:p w:rsidR="00601E9B" w:rsidRPr="00302DC3" w:rsidRDefault="002768AE" w:rsidP="00601E9B">
      <w:pPr>
        <w:pStyle w:val="a3"/>
        <w:numPr>
          <w:ilvl w:val="1"/>
          <w:numId w:val="40"/>
        </w:numPr>
        <w:autoSpaceDE w:val="0"/>
        <w:autoSpaceDN w:val="0"/>
        <w:adjustRightInd w:val="0"/>
        <w:spacing w:before="200"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4702DF" w:rsidRPr="00302DC3">
        <w:rPr>
          <w:rFonts w:ascii="Times New Roman" w:hAnsi="Times New Roman" w:cs="Times New Roman"/>
          <w:sz w:val="24"/>
          <w:szCs w:val="24"/>
        </w:rPr>
        <w:t>Научная статья, публикация, доклад</w:t>
      </w:r>
      <w:r w:rsidR="00601E9B" w:rsidRPr="00302DC3">
        <w:rPr>
          <w:rFonts w:ascii="Times New Roman" w:hAnsi="Times New Roman" w:cs="Times New Roman"/>
          <w:sz w:val="24"/>
          <w:szCs w:val="24"/>
        </w:rPr>
        <w:t xml:space="preserve"> должны представлять собой актуальное исследование по тематике Конкурса, содержать обоснованные выводы.</w:t>
      </w:r>
    </w:p>
    <w:p w:rsidR="00601E9B" w:rsidRPr="00302DC3" w:rsidRDefault="00601E9B" w:rsidP="00601E9B">
      <w:pPr>
        <w:pStyle w:val="a3"/>
        <w:numPr>
          <w:ilvl w:val="2"/>
          <w:numId w:val="40"/>
        </w:numPr>
        <w:autoSpaceDE w:val="0"/>
        <w:autoSpaceDN w:val="0"/>
        <w:adjustRightInd w:val="0"/>
        <w:spacing w:before="200" w:after="0" w:line="240" w:lineRule="auto"/>
        <w:ind w:left="567" w:hanging="567"/>
        <w:jc w:val="both"/>
        <w:rPr>
          <w:rFonts w:ascii="Times New Roman" w:hAnsi="Times New Roman" w:cs="Times New Roman"/>
          <w:sz w:val="24"/>
          <w:szCs w:val="24"/>
        </w:rPr>
      </w:pPr>
      <w:r w:rsidRPr="00302DC3">
        <w:rPr>
          <w:rFonts w:ascii="Times New Roman" w:hAnsi="Times New Roman" w:cs="Times New Roman"/>
          <w:sz w:val="24"/>
          <w:szCs w:val="24"/>
        </w:rPr>
        <w:t xml:space="preserve">В </w:t>
      </w:r>
      <w:r w:rsidR="004702DF" w:rsidRPr="00302DC3">
        <w:rPr>
          <w:rFonts w:ascii="Times New Roman" w:hAnsi="Times New Roman" w:cs="Times New Roman"/>
          <w:sz w:val="24"/>
          <w:szCs w:val="24"/>
        </w:rPr>
        <w:t>научной статье, публикации, докладе</w:t>
      </w:r>
      <w:r w:rsidRPr="00302DC3">
        <w:rPr>
          <w:rFonts w:ascii="Times New Roman" w:hAnsi="Times New Roman" w:cs="Times New Roman"/>
          <w:sz w:val="24"/>
          <w:szCs w:val="24"/>
        </w:rPr>
        <w:t xml:space="preserve"> должны содержаться ссылки на использованную литературу и другие источники, список которых должен прилагаться.</w:t>
      </w:r>
    </w:p>
    <w:p w:rsidR="00601E9B" w:rsidRPr="00302DC3" w:rsidRDefault="004702DF" w:rsidP="00601E9B">
      <w:pPr>
        <w:pStyle w:val="a3"/>
        <w:numPr>
          <w:ilvl w:val="2"/>
          <w:numId w:val="40"/>
        </w:numPr>
        <w:autoSpaceDE w:val="0"/>
        <w:autoSpaceDN w:val="0"/>
        <w:adjustRightInd w:val="0"/>
        <w:spacing w:before="200" w:after="0" w:line="240" w:lineRule="auto"/>
        <w:ind w:left="567" w:hanging="567"/>
        <w:jc w:val="both"/>
        <w:rPr>
          <w:rFonts w:ascii="Times New Roman" w:hAnsi="Times New Roman" w:cs="Times New Roman"/>
          <w:sz w:val="24"/>
          <w:szCs w:val="24"/>
        </w:rPr>
      </w:pPr>
      <w:r w:rsidRPr="00302DC3">
        <w:rPr>
          <w:rFonts w:ascii="Times New Roman" w:hAnsi="Times New Roman" w:cs="Times New Roman"/>
          <w:sz w:val="24"/>
          <w:szCs w:val="24"/>
        </w:rPr>
        <w:t>Научная статья, публикация, доклад</w:t>
      </w:r>
      <w:r w:rsidR="00601E9B" w:rsidRPr="00302DC3">
        <w:rPr>
          <w:rFonts w:ascii="Times New Roman" w:hAnsi="Times New Roman" w:cs="Times New Roman"/>
          <w:sz w:val="24"/>
          <w:szCs w:val="24"/>
        </w:rPr>
        <w:t xml:space="preserve"> должны быть представлены на Конкурс в изданном виде (отпечатанном и сброшюрованном виде на листах формата А4). </w:t>
      </w:r>
    </w:p>
    <w:p w:rsidR="00601E9B" w:rsidRPr="00302DC3" w:rsidRDefault="00601E9B" w:rsidP="00601E9B">
      <w:pPr>
        <w:pStyle w:val="a3"/>
        <w:numPr>
          <w:ilvl w:val="2"/>
          <w:numId w:val="40"/>
        </w:numPr>
        <w:autoSpaceDE w:val="0"/>
        <w:autoSpaceDN w:val="0"/>
        <w:adjustRightInd w:val="0"/>
        <w:spacing w:before="200" w:after="0" w:line="240" w:lineRule="auto"/>
        <w:ind w:left="567" w:hanging="567"/>
        <w:jc w:val="both"/>
        <w:rPr>
          <w:rFonts w:ascii="Times New Roman" w:hAnsi="Times New Roman" w:cs="Times New Roman"/>
          <w:sz w:val="24"/>
          <w:szCs w:val="24"/>
        </w:rPr>
      </w:pPr>
      <w:r w:rsidRPr="00302DC3">
        <w:rPr>
          <w:rFonts w:ascii="Times New Roman" w:hAnsi="Times New Roman" w:cs="Times New Roman"/>
          <w:sz w:val="24"/>
          <w:szCs w:val="24"/>
        </w:rPr>
        <w:t xml:space="preserve">На титульном листе </w:t>
      </w:r>
      <w:r w:rsidR="00B32B40" w:rsidRPr="00302DC3">
        <w:rPr>
          <w:rFonts w:ascii="Times New Roman" w:hAnsi="Times New Roman" w:cs="Times New Roman"/>
          <w:sz w:val="24"/>
          <w:szCs w:val="24"/>
        </w:rPr>
        <w:t xml:space="preserve">научной статьи, публикации, доклада </w:t>
      </w:r>
      <w:r w:rsidRPr="00302DC3">
        <w:rPr>
          <w:rFonts w:ascii="Times New Roman" w:hAnsi="Times New Roman" w:cs="Times New Roman"/>
          <w:sz w:val="24"/>
          <w:szCs w:val="24"/>
        </w:rPr>
        <w:t>должны быть указаны</w:t>
      </w:r>
      <w:r w:rsidR="00047DEF" w:rsidRPr="00302DC3">
        <w:rPr>
          <w:rFonts w:ascii="Times New Roman" w:hAnsi="Times New Roman" w:cs="Times New Roman"/>
          <w:sz w:val="24"/>
          <w:szCs w:val="24"/>
        </w:rPr>
        <w:t xml:space="preserve"> на</w:t>
      </w:r>
      <w:r w:rsidR="00290BF1" w:rsidRPr="00302DC3">
        <w:rPr>
          <w:rFonts w:ascii="Times New Roman" w:hAnsi="Times New Roman" w:cs="Times New Roman"/>
          <w:sz w:val="24"/>
          <w:szCs w:val="24"/>
        </w:rPr>
        <w:t>именов</w:t>
      </w:r>
      <w:r w:rsidR="00047DEF" w:rsidRPr="00302DC3">
        <w:rPr>
          <w:rFonts w:ascii="Times New Roman" w:hAnsi="Times New Roman" w:cs="Times New Roman"/>
          <w:sz w:val="24"/>
          <w:szCs w:val="24"/>
        </w:rPr>
        <w:t>ание</w:t>
      </w:r>
      <w:r w:rsidRPr="00302DC3">
        <w:rPr>
          <w:rFonts w:ascii="Times New Roman" w:hAnsi="Times New Roman" w:cs="Times New Roman"/>
          <w:sz w:val="24"/>
          <w:szCs w:val="24"/>
        </w:rPr>
        <w:t>, данные об авторе (фамилия, имя, отчество)</w:t>
      </w:r>
      <w:r w:rsidR="00047DEF" w:rsidRPr="00302DC3">
        <w:rPr>
          <w:rFonts w:ascii="Times New Roman" w:hAnsi="Times New Roman" w:cs="Times New Roman"/>
          <w:sz w:val="24"/>
          <w:szCs w:val="24"/>
        </w:rPr>
        <w:t xml:space="preserve"> и дата издания</w:t>
      </w:r>
      <w:r w:rsidRPr="00302DC3">
        <w:rPr>
          <w:rFonts w:ascii="Times New Roman" w:hAnsi="Times New Roman" w:cs="Times New Roman"/>
          <w:sz w:val="24"/>
          <w:szCs w:val="24"/>
        </w:rPr>
        <w:t>.</w:t>
      </w:r>
    </w:p>
    <w:p w:rsidR="00601E9B" w:rsidRPr="00302DC3" w:rsidRDefault="00B32B40" w:rsidP="00601E9B">
      <w:pPr>
        <w:pStyle w:val="a3"/>
        <w:numPr>
          <w:ilvl w:val="2"/>
          <w:numId w:val="40"/>
        </w:numPr>
        <w:autoSpaceDE w:val="0"/>
        <w:autoSpaceDN w:val="0"/>
        <w:adjustRightInd w:val="0"/>
        <w:spacing w:before="200" w:after="0" w:line="240" w:lineRule="auto"/>
        <w:ind w:left="567" w:hanging="567"/>
        <w:jc w:val="both"/>
        <w:rPr>
          <w:rFonts w:ascii="Times New Roman" w:hAnsi="Times New Roman" w:cs="Times New Roman"/>
          <w:sz w:val="24"/>
          <w:szCs w:val="24"/>
        </w:rPr>
      </w:pPr>
      <w:r w:rsidRPr="00302DC3">
        <w:rPr>
          <w:rFonts w:ascii="Times New Roman" w:hAnsi="Times New Roman" w:cs="Times New Roman"/>
          <w:sz w:val="24"/>
          <w:szCs w:val="24"/>
        </w:rPr>
        <w:t>Научная статья, публикация, доклад</w:t>
      </w:r>
      <w:r w:rsidR="00601E9B" w:rsidRPr="00302DC3">
        <w:rPr>
          <w:rFonts w:ascii="Times New Roman" w:hAnsi="Times New Roman" w:cs="Times New Roman"/>
          <w:sz w:val="24"/>
          <w:szCs w:val="24"/>
        </w:rPr>
        <w:t xml:space="preserve">, представленные с нарушением настоящего Положения, Конкурсная Комиссия не рассматривает. </w:t>
      </w:r>
    </w:p>
    <w:p w:rsidR="00230670" w:rsidRPr="00302DC3" w:rsidRDefault="00601E9B" w:rsidP="005F2BB7">
      <w:pPr>
        <w:pStyle w:val="a3"/>
        <w:numPr>
          <w:ilvl w:val="2"/>
          <w:numId w:val="40"/>
        </w:numPr>
        <w:autoSpaceDE w:val="0"/>
        <w:autoSpaceDN w:val="0"/>
        <w:adjustRightInd w:val="0"/>
        <w:spacing w:before="200" w:after="0" w:line="240" w:lineRule="auto"/>
        <w:ind w:left="567" w:hanging="567"/>
        <w:jc w:val="both"/>
        <w:rPr>
          <w:rFonts w:ascii="Times New Roman" w:hAnsi="Times New Roman" w:cs="Times New Roman"/>
          <w:color w:val="2A2B46"/>
          <w:sz w:val="24"/>
          <w:szCs w:val="24"/>
        </w:rPr>
      </w:pPr>
      <w:r w:rsidRPr="00302DC3">
        <w:rPr>
          <w:rFonts w:ascii="Times New Roman" w:hAnsi="Times New Roman" w:cs="Times New Roman"/>
          <w:sz w:val="24"/>
          <w:szCs w:val="24"/>
        </w:rPr>
        <w:t xml:space="preserve">Присланные на Конкурс </w:t>
      </w:r>
      <w:r w:rsidR="00B32B40" w:rsidRPr="00302DC3">
        <w:rPr>
          <w:rFonts w:ascii="Times New Roman" w:hAnsi="Times New Roman" w:cs="Times New Roman"/>
          <w:sz w:val="24"/>
          <w:szCs w:val="24"/>
        </w:rPr>
        <w:t xml:space="preserve">научные статьи, публикации, доклады </w:t>
      </w:r>
      <w:r w:rsidRPr="00302DC3">
        <w:rPr>
          <w:rFonts w:ascii="Times New Roman" w:hAnsi="Times New Roman" w:cs="Times New Roman"/>
          <w:sz w:val="24"/>
          <w:szCs w:val="24"/>
        </w:rPr>
        <w:t xml:space="preserve">не возвращаются, рецензии авторам не выдаются. </w:t>
      </w:r>
    </w:p>
    <w:p w:rsidR="0003591D" w:rsidRPr="00302DC3" w:rsidRDefault="0003591D" w:rsidP="0003591D">
      <w:pPr>
        <w:autoSpaceDE w:val="0"/>
        <w:autoSpaceDN w:val="0"/>
        <w:adjustRightInd w:val="0"/>
        <w:spacing w:before="200" w:after="0" w:line="240" w:lineRule="auto"/>
        <w:jc w:val="both"/>
        <w:rPr>
          <w:rFonts w:ascii="Times New Roman" w:hAnsi="Times New Roman" w:cs="Times New Roman"/>
          <w:color w:val="2A2B46"/>
          <w:sz w:val="24"/>
          <w:szCs w:val="24"/>
        </w:rPr>
      </w:pPr>
    </w:p>
    <w:p w:rsidR="000271DC" w:rsidRPr="00302DC3" w:rsidRDefault="000271DC" w:rsidP="000271DC">
      <w:pPr>
        <w:pStyle w:val="a3"/>
        <w:numPr>
          <w:ilvl w:val="0"/>
          <w:numId w:val="40"/>
        </w:numPr>
        <w:jc w:val="center"/>
        <w:rPr>
          <w:rFonts w:ascii="Times New Roman" w:hAnsi="Times New Roman" w:cs="Times New Roman"/>
          <w:b/>
          <w:sz w:val="24"/>
          <w:szCs w:val="24"/>
        </w:rPr>
      </w:pPr>
      <w:r w:rsidRPr="00302DC3">
        <w:rPr>
          <w:rFonts w:ascii="Times New Roman" w:hAnsi="Times New Roman" w:cs="Times New Roman"/>
          <w:b/>
          <w:sz w:val="24"/>
          <w:szCs w:val="24"/>
        </w:rPr>
        <w:t>ОПРЕДЕЛЕНИЕ ПОБЕДИТЕЛЯ КОНКУРСА</w:t>
      </w:r>
    </w:p>
    <w:p w:rsidR="000271DC" w:rsidRPr="00302DC3" w:rsidRDefault="000271DC" w:rsidP="000E7927">
      <w:pPr>
        <w:autoSpaceDE w:val="0"/>
        <w:autoSpaceDN w:val="0"/>
        <w:adjustRightInd w:val="0"/>
        <w:spacing w:after="0" w:line="240" w:lineRule="auto"/>
        <w:ind w:left="567" w:hanging="567"/>
        <w:jc w:val="both"/>
        <w:rPr>
          <w:rFonts w:ascii="Times New Roman" w:hAnsi="Times New Roman" w:cs="Times New Roman"/>
          <w:sz w:val="24"/>
          <w:szCs w:val="24"/>
        </w:rPr>
      </w:pPr>
      <w:r w:rsidRPr="00302DC3">
        <w:rPr>
          <w:rFonts w:ascii="Times New Roman" w:hAnsi="Times New Roman" w:cs="Times New Roman"/>
          <w:sz w:val="24"/>
          <w:szCs w:val="24"/>
        </w:rPr>
        <w:t>7.1</w:t>
      </w:r>
      <w:r w:rsidR="000E7927" w:rsidRPr="00302DC3">
        <w:rPr>
          <w:rFonts w:ascii="Times New Roman" w:hAnsi="Times New Roman" w:cs="Times New Roman"/>
          <w:sz w:val="24"/>
          <w:szCs w:val="24"/>
        </w:rPr>
        <w:t xml:space="preserve">. </w:t>
      </w:r>
      <w:r w:rsidR="003A3B21">
        <w:rPr>
          <w:rFonts w:ascii="Times New Roman" w:hAnsi="Times New Roman" w:cs="Times New Roman"/>
          <w:sz w:val="24"/>
          <w:szCs w:val="24"/>
        </w:rPr>
        <w:tab/>
      </w:r>
      <w:r w:rsidR="003A3B21">
        <w:rPr>
          <w:rFonts w:ascii="Times New Roman" w:hAnsi="Times New Roman" w:cs="Times New Roman"/>
          <w:sz w:val="24"/>
          <w:szCs w:val="24"/>
        </w:rPr>
        <w:tab/>
      </w:r>
      <w:r w:rsidRPr="00302DC3">
        <w:rPr>
          <w:rFonts w:ascii="Times New Roman" w:hAnsi="Times New Roman" w:cs="Times New Roman"/>
          <w:sz w:val="24"/>
          <w:szCs w:val="24"/>
        </w:rPr>
        <w:t xml:space="preserve">Конкурсной комиссией проводится отбор трех лучших </w:t>
      </w:r>
      <w:r w:rsidR="0003591D" w:rsidRPr="00302DC3">
        <w:rPr>
          <w:rFonts w:ascii="Times New Roman" w:hAnsi="Times New Roman" w:cs="Times New Roman"/>
          <w:sz w:val="24"/>
          <w:szCs w:val="24"/>
        </w:rPr>
        <w:t xml:space="preserve">научных статей, публикаций, докладов </w:t>
      </w:r>
      <w:r w:rsidRPr="00302DC3">
        <w:rPr>
          <w:rFonts w:ascii="Times New Roman" w:hAnsi="Times New Roman" w:cs="Times New Roman"/>
          <w:sz w:val="24"/>
          <w:szCs w:val="24"/>
        </w:rPr>
        <w:t>по числу присуждаемых баллов.</w:t>
      </w:r>
    </w:p>
    <w:p w:rsidR="000271DC" w:rsidRPr="00302DC3" w:rsidRDefault="000271DC" w:rsidP="000E7927">
      <w:pPr>
        <w:autoSpaceDE w:val="0"/>
        <w:autoSpaceDN w:val="0"/>
        <w:adjustRightInd w:val="0"/>
        <w:spacing w:after="0" w:line="240" w:lineRule="auto"/>
        <w:ind w:left="567" w:hanging="567"/>
        <w:jc w:val="both"/>
        <w:rPr>
          <w:rFonts w:ascii="Times New Roman" w:hAnsi="Times New Roman" w:cs="Times New Roman"/>
          <w:sz w:val="24"/>
          <w:szCs w:val="24"/>
        </w:rPr>
      </w:pPr>
      <w:r w:rsidRPr="00302DC3">
        <w:rPr>
          <w:rFonts w:ascii="Times New Roman" w:hAnsi="Times New Roman" w:cs="Times New Roman"/>
          <w:sz w:val="24"/>
          <w:szCs w:val="24"/>
        </w:rPr>
        <w:t xml:space="preserve">7.2. </w:t>
      </w:r>
      <w:r w:rsidR="000E7927" w:rsidRPr="00302DC3">
        <w:rPr>
          <w:rFonts w:ascii="Times New Roman" w:hAnsi="Times New Roman" w:cs="Times New Roman"/>
          <w:sz w:val="24"/>
          <w:szCs w:val="24"/>
        </w:rPr>
        <w:t xml:space="preserve">  </w:t>
      </w:r>
      <w:r w:rsidR="003A3B21">
        <w:rPr>
          <w:rFonts w:ascii="Times New Roman" w:hAnsi="Times New Roman" w:cs="Times New Roman"/>
          <w:sz w:val="24"/>
          <w:szCs w:val="24"/>
        </w:rPr>
        <w:tab/>
      </w:r>
      <w:r w:rsidR="003A3B21">
        <w:rPr>
          <w:rFonts w:ascii="Times New Roman" w:hAnsi="Times New Roman" w:cs="Times New Roman"/>
          <w:sz w:val="24"/>
          <w:szCs w:val="24"/>
        </w:rPr>
        <w:tab/>
      </w:r>
      <w:r w:rsidRPr="00302DC3">
        <w:rPr>
          <w:rFonts w:ascii="Times New Roman" w:hAnsi="Times New Roman" w:cs="Times New Roman"/>
          <w:sz w:val="24"/>
          <w:szCs w:val="24"/>
        </w:rPr>
        <w:t xml:space="preserve">Итоги Конкурса подводятся и утверждаются на заседании Конкурсной комиссии. </w:t>
      </w:r>
    </w:p>
    <w:p w:rsidR="000271DC" w:rsidRPr="00302DC3" w:rsidRDefault="000271DC" w:rsidP="000E7927">
      <w:pPr>
        <w:autoSpaceDE w:val="0"/>
        <w:autoSpaceDN w:val="0"/>
        <w:adjustRightInd w:val="0"/>
        <w:spacing w:after="0" w:line="240" w:lineRule="auto"/>
        <w:ind w:left="567" w:hanging="567"/>
        <w:jc w:val="both"/>
        <w:rPr>
          <w:rFonts w:ascii="Times New Roman" w:hAnsi="Times New Roman" w:cs="Times New Roman"/>
          <w:sz w:val="24"/>
          <w:szCs w:val="24"/>
        </w:rPr>
      </w:pPr>
      <w:r w:rsidRPr="00302DC3">
        <w:rPr>
          <w:rFonts w:ascii="Times New Roman" w:hAnsi="Times New Roman" w:cs="Times New Roman"/>
          <w:sz w:val="24"/>
          <w:szCs w:val="24"/>
        </w:rPr>
        <w:t xml:space="preserve">7.3. </w:t>
      </w:r>
      <w:r w:rsidR="003A3B21">
        <w:rPr>
          <w:rFonts w:ascii="Times New Roman" w:hAnsi="Times New Roman" w:cs="Times New Roman"/>
          <w:sz w:val="24"/>
          <w:szCs w:val="24"/>
        </w:rPr>
        <w:tab/>
      </w:r>
      <w:r w:rsidR="003A3B21">
        <w:rPr>
          <w:rFonts w:ascii="Times New Roman" w:hAnsi="Times New Roman" w:cs="Times New Roman"/>
          <w:sz w:val="24"/>
          <w:szCs w:val="24"/>
        </w:rPr>
        <w:tab/>
      </w:r>
      <w:r w:rsidRPr="00302DC3">
        <w:rPr>
          <w:rFonts w:ascii="Times New Roman" w:hAnsi="Times New Roman" w:cs="Times New Roman"/>
          <w:sz w:val="24"/>
          <w:szCs w:val="24"/>
        </w:rPr>
        <w:t>Конкурсная комиссия подводит итоги Конкурса путем открытого голосования простым большинством голосов от числа ее членов, присутствующих на заседании, определяет победителей Конкурса исходя из количества присуждаемых баллов. Заседание Конкурсной комиссии считается правомочным, если в нем принимает участие не менее 2/3 членов Конкурсной комиссии.</w:t>
      </w:r>
    </w:p>
    <w:p w:rsidR="000271DC" w:rsidRPr="00854835" w:rsidRDefault="000271DC" w:rsidP="000E7927">
      <w:pPr>
        <w:autoSpaceDE w:val="0"/>
        <w:autoSpaceDN w:val="0"/>
        <w:adjustRightInd w:val="0"/>
        <w:spacing w:after="0" w:line="240" w:lineRule="auto"/>
        <w:ind w:left="567" w:hanging="567"/>
        <w:jc w:val="both"/>
        <w:rPr>
          <w:rFonts w:ascii="Times New Roman" w:hAnsi="Times New Roman" w:cs="Times New Roman"/>
          <w:sz w:val="24"/>
          <w:szCs w:val="24"/>
        </w:rPr>
      </w:pPr>
      <w:r w:rsidRPr="00302DC3">
        <w:rPr>
          <w:rFonts w:ascii="Times New Roman" w:hAnsi="Times New Roman" w:cs="Times New Roman"/>
          <w:sz w:val="24"/>
          <w:szCs w:val="24"/>
        </w:rPr>
        <w:t xml:space="preserve">7.4. </w:t>
      </w:r>
      <w:r w:rsidR="003A3B21">
        <w:rPr>
          <w:rFonts w:ascii="Times New Roman" w:hAnsi="Times New Roman" w:cs="Times New Roman"/>
          <w:sz w:val="24"/>
          <w:szCs w:val="24"/>
        </w:rPr>
        <w:tab/>
      </w:r>
      <w:r w:rsidR="003A3B21">
        <w:rPr>
          <w:rFonts w:ascii="Times New Roman" w:hAnsi="Times New Roman" w:cs="Times New Roman"/>
          <w:sz w:val="24"/>
          <w:szCs w:val="24"/>
        </w:rPr>
        <w:tab/>
      </w:r>
      <w:r w:rsidRPr="00302DC3">
        <w:rPr>
          <w:rFonts w:ascii="Times New Roman" w:hAnsi="Times New Roman" w:cs="Times New Roman"/>
          <w:sz w:val="24"/>
          <w:szCs w:val="24"/>
        </w:rPr>
        <w:t>Результаты голосования и решение Конкурсной комиссии заносятся в протокол заседания Конкурсной комиссии, который подписывае</w:t>
      </w:r>
      <w:r w:rsidR="000E7927" w:rsidRPr="00302DC3">
        <w:rPr>
          <w:rFonts w:ascii="Times New Roman" w:hAnsi="Times New Roman" w:cs="Times New Roman"/>
          <w:sz w:val="24"/>
          <w:szCs w:val="24"/>
        </w:rPr>
        <w:t>тся П</w:t>
      </w:r>
      <w:r w:rsidRPr="00302DC3">
        <w:rPr>
          <w:rFonts w:ascii="Times New Roman" w:hAnsi="Times New Roman" w:cs="Times New Roman"/>
          <w:sz w:val="24"/>
          <w:szCs w:val="24"/>
        </w:rPr>
        <w:t>редседателем и секретарем Конкурсной комиссии.</w:t>
      </w:r>
    </w:p>
    <w:p w:rsidR="000271DC" w:rsidRPr="00854835" w:rsidRDefault="000271DC" w:rsidP="000E7927">
      <w:pPr>
        <w:autoSpaceDE w:val="0"/>
        <w:autoSpaceDN w:val="0"/>
        <w:adjustRightInd w:val="0"/>
        <w:spacing w:after="0" w:line="240" w:lineRule="auto"/>
        <w:ind w:left="567" w:hanging="567"/>
        <w:jc w:val="both"/>
        <w:rPr>
          <w:rFonts w:ascii="Times New Roman" w:hAnsi="Times New Roman" w:cs="Times New Roman"/>
          <w:sz w:val="24"/>
          <w:szCs w:val="24"/>
        </w:rPr>
      </w:pPr>
      <w:r w:rsidRPr="00854835">
        <w:rPr>
          <w:rFonts w:ascii="Times New Roman" w:hAnsi="Times New Roman" w:cs="Times New Roman"/>
          <w:sz w:val="24"/>
          <w:szCs w:val="24"/>
        </w:rPr>
        <w:lastRenderedPageBreak/>
        <w:t xml:space="preserve">7.5. </w:t>
      </w:r>
      <w:r w:rsidR="003A3B21">
        <w:rPr>
          <w:rFonts w:ascii="Times New Roman" w:hAnsi="Times New Roman" w:cs="Times New Roman"/>
          <w:sz w:val="24"/>
          <w:szCs w:val="24"/>
        </w:rPr>
        <w:tab/>
      </w:r>
      <w:r w:rsidR="003A3B21">
        <w:rPr>
          <w:rFonts w:ascii="Times New Roman" w:hAnsi="Times New Roman" w:cs="Times New Roman"/>
          <w:sz w:val="24"/>
          <w:szCs w:val="24"/>
        </w:rPr>
        <w:tab/>
      </w:r>
      <w:r w:rsidRPr="00854835">
        <w:rPr>
          <w:rFonts w:ascii="Times New Roman" w:hAnsi="Times New Roman" w:cs="Times New Roman"/>
          <w:sz w:val="24"/>
          <w:szCs w:val="24"/>
        </w:rPr>
        <w:t xml:space="preserve">Решение Конкурсной комиссии является окончательным и обязательным для Участников. </w:t>
      </w:r>
    </w:p>
    <w:p w:rsidR="00A304DC" w:rsidRPr="00E359E6" w:rsidRDefault="000271DC" w:rsidP="000E7927">
      <w:pPr>
        <w:autoSpaceDE w:val="0"/>
        <w:autoSpaceDN w:val="0"/>
        <w:adjustRightInd w:val="0"/>
        <w:spacing w:after="0" w:line="240" w:lineRule="auto"/>
        <w:ind w:left="567" w:hanging="567"/>
        <w:jc w:val="both"/>
        <w:rPr>
          <w:rFonts w:ascii="Times New Roman" w:hAnsi="Times New Roman" w:cs="Times New Roman"/>
          <w:sz w:val="24"/>
          <w:szCs w:val="24"/>
        </w:rPr>
      </w:pPr>
      <w:r w:rsidRPr="00854835">
        <w:rPr>
          <w:rFonts w:ascii="Times New Roman" w:hAnsi="Times New Roman" w:cs="Times New Roman"/>
          <w:sz w:val="24"/>
          <w:szCs w:val="24"/>
        </w:rPr>
        <w:t xml:space="preserve">7.6. </w:t>
      </w:r>
      <w:r w:rsidR="003A3B21">
        <w:rPr>
          <w:rFonts w:ascii="Times New Roman" w:hAnsi="Times New Roman" w:cs="Times New Roman"/>
          <w:sz w:val="24"/>
          <w:szCs w:val="24"/>
        </w:rPr>
        <w:tab/>
      </w:r>
      <w:r w:rsidR="003A3B21">
        <w:rPr>
          <w:rFonts w:ascii="Times New Roman" w:hAnsi="Times New Roman" w:cs="Times New Roman"/>
          <w:sz w:val="24"/>
          <w:szCs w:val="24"/>
        </w:rPr>
        <w:tab/>
      </w:r>
      <w:r w:rsidR="000E7927" w:rsidRPr="00854835">
        <w:rPr>
          <w:rFonts w:ascii="Times New Roman" w:hAnsi="Times New Roman" w:cs="Times New Roman"/>
          <w:sz w:val="24"/>
          <w:szCs w:val="24"/>
        </w:rPr>
        <w:t xml:space="preserve"> </w:t>
      </w:r>
      <w:r w:rsidR="00A304DC" w:rsidRPr="00E359E6">
        <w:rPr>
          <w:rFonts w:ascii="Times New Roman" w:hAnsi="Times New Roman" w:cs="Times New Roman"/>
          <w:sz w:val="24"/>
          <w:szCs w:val="24"/>
        </w:rPr>
        <w:t>Первое место занимает Участник Конкурса, набравший по результатам голосования наибольшее количество баллов, второе и третье места определяются также в соответствии с количеством набранных баллов.</w:t>
      </w:r>
    </w:p>
    <w:p w:rsidR="000271DC" w:rsidRPr="00E359E6" w:rsidRDefault="000271DC" w:rsidP="000E7927">
      <w:pPr>
        <w:autoSpaceDE w:val="0"/>
        <w:autoSpaceDN w:val="0"/>
        <w:adjustRightInd w:val="0"/>
        <w:spacing w:after="0" w:line="240" w:lineRule="auto"/>
        <w:ind w:left="567" w:hanging="567"/>
        <w:jc w:val="both"/>
        <w:rPr>
          <w:rFonts w:ascii="Times New Roman" w:hAnsi="Times New Roman" w:cs="Times New Roman"/>
          <w:sz w:val="24"/>
          <w:szCs w:val="24"/>
        </w:rPr>
      </w:pPr>
      <w:r w:rsidRPr="00E359E6">
        <w:rPr>
          <w:rFonts w:ascii="Times New Roman" w:hAnsi="Times New Roman" w:cs="Times New Roman"/>
          <w:sz w:val="24"/>
          <w:szCs w:val="24"/>
        </w:rPr>
        <w:t xml:space="preserve">7.7. </w:t>
      </w:r>
      <w:r w:rsidR="00A334B6" w:rsidRPr="00E359E6">
        <w:rPr>
          <w:rFonts w:ascii="Times New Roman" w:hAnsi="Times New Roman" w:cs="Times New Roman"/>
          <w:sz w:val="24"/>
          <w:szCs w:val="24"/>
        </w:rPr>
        <w:tab/>
      </w:r>
      <w:r w:rsidR="00A334B6" w:rsidRPr="00E359E6">
        <w:rPr>
          <w:rFonts w:ascii="Times New Roman" w:hAnsi="Times New Roman" w:cs="Times New Roman"/>
          <w:sz w:val="24"/>
          <w:szCs w:val="24"/>
        </w:rPr>
        <w:tab/>
      </w:r>
      <w:r w:rsidRPr="00E359E6">
        <w:rPr>
          <w:rFonts w:ascii="Times New Roman" w:hAnsi="Times New Roman" w:cs="Times New Roman"/>
          <w:sz w:val="24"/>
          <w:szCs w:val="24"/>
        </w:rPr>
        <w:t>Подлинники протоколов заседаний Конкурсной комиссии и прилагаемые к ним материалы хранятся в Исполнительной дирекции Организатора, обеспечивающем проведение Конкурса, в течение пятилетнего срока оперативного хранения.</w:t>
      </w:r>
    </w:p>
    <w:p w:rsidR="000271DC" w:rsidRPr="00E359E6" w:rsidRDefault="000271DC" w:rsidP="000E7927">
      <w:pPr>
        <w:autoSpaceDE w:val="0"/>
        <w:autoSpaceDN w:val="0"/>
        <w:adjustRightInd w:val="0"/>
        <w:spacing w:after="0" w:line="240" w:lineRule="auto"/>
        <w:ind w:left="567" w:hanging="567"/>
        <w:jc w:val="both"/>
        <w:rPr>
          <w:rFonts w:ascii="Times New Roman" w:hAnsi="Times New Roman" w:cs="Times New Roman"/>
          <w:sz w:val="24"/>
          <w:szCs w:val="24"/>
        </w:rPr>
      </w:pPr>
      <w:r w:rsidRPr="00E359E6">
        <w:rPr>
          <w:rFonts w:ascii="Times New Roman" w:hAnsi="Times New Roman" w:cs="Times New Roman"/>
          <w:sz w:val="24"/>
          <w:szCs w:val="24"/>
        </w:rPr>
        <w:t xml:space="preserve">7.8. </w:t>
      </w:r>
      <w:r w:rsidR="000E7927" w:rsidRPr="00E359E6">
        <w:rPr>
          <w:rFonts w:ascii="Times New Roman" w:hAnsi="Times New Roman" w:cs="Times New Roman"/>
          <w:sz w:val="24"/>
          <w:szCs w:val="24"/>
        </w:rPr>
        <w:t xml:space="preserve"> </w:t>
      </w:r>
      <w:r w:rsidR="00A334B6" w:rsidRPr="00E359E6">
        <w:rPr>
          <w:rFonts w:ascii="Times New Roman" w:hAnsi="Times New Roman" w:cs="Times New Roman"/>
          <w:sz w:val="24"/>
          <w:szCs w:val="24"/>
        </w:rPr>
        <w:tab/>
      </w:r>
      <w:r w:rsidR="00A334B6" w:rsidRPr="00E359E6">
        <w:rPr>
          <w:rFonts w:ascii="Times New Roman" w:hAnsi="Times New Roman" w:cs="Times New Roman"/>
          <w:sz w:val="24"/>
          <w:szCs w:val="24"/>
        </w:rPr>
        <w:tab/>
      </w:r>
      <w:r w:rsidRPr="00E359E6">
        <w:rPr>
          <w:rFonts w:ascii="Times New Roman" w:hAnsi="Times New Roman" w:cs="Times New Roman"/>
          <w:sz w:val="24"/>
          <w:szCs w:val="24"/>
        </w:rPr>
        <w:t xml:space="preserve">Протоколы заседаний Конкурсной комиссии и прилагаемые к ним материалы являются документами постоянного срока хранения. По истечении пятилетнего срока оперативного хранения протоколы и прилагаемые к ним материалы передаются по описи на архивное хранение в установленном порядке Фонда. </w:t>
      </w:r>
    </w:p>
    <w:p w:rsidR="000271DC" w:rsidRPr="00E359E6" w:rsidRDefault="000271DC" w:rsidP="000E7927">
      <w:pPr>
        <w:autoSpaceDE w:val="0"/>
        <w:autoSpaceDN w:val="0"/>
        <w:adjustRightInd w:val="0"/>
        <w:spacing w:after="0" w:line="240" w:lineRule="auto"/>
        <w:ind w:left="567" w:hanging="567"/>
        <w:jc w:val="both"/>
        <w:rPr>
          <w:rFonts w:ascii="Times New Roman" w:hAnsi="Times New Roman" w:cs="Times New Roman"/>
          <w:sz w:val="24"/>
          <w:szCs w:val="24"/>
        </w:rPr>
      </w:pPr>
      <w:r w:rsidRPr="00E359E6">
        <w:rPr>
          <w:rFonts w:ascii="Times New Roman" w:hAnsi="Times New Roman" w:cs="Times New Roman"/>
          <w:sz w:val="24"/>
          <w:szCs w:val="24"/>
        </w:rPr>
        <w:t xml:space="preserve">7.9. </w:t>
      </w:r>
      <w:r w:rsidR="00A334B6" w:rsidRPr="00E359E6">
        <w:rPr>
          <w:rFonts w:ascii="Times New Roman" w:hAnsi="Times New Roman" w:cs="Times New Roman"/>
          <w:sz w:val="24"/>
          <w:szCs w:val="24"/>
        </w:rPr>
        <w:tab/>
      </w:r>
      <w:r w:rsidR="00A334B6" w:rsidRPr="00E359E6">
        <w:rPr>
          <w:rFonts w:ascii="Times New Roman" w:hAnsi="Times New Roman" w:cs="Times New Roman"/>
          <w:sz w:val="24"/>
          <w:szCs w:val="24"/>
        </w:rPr>
        <w:tab/>
      </w:r>
      <w:r w:rsidRPr="00E359E6">
        <w:rPr>
          <w:rFonts w:ascii="Times New Roman" w:hAnsi="Times New Roman" w:cs="Times New Roman"/>
          <w:sz w:val="24"/>
          <w:szCs w:val="24"/>
        </w:rPr>
        <w:t>Сообщение о результатах Конкурса публикуется на сайтах Информационных партнеров Организатора.</w:t>
      </w:r>
    </w:p>
    <w:p w:rsidR="000271DC" w:rsidRPr="00E359E6" w:rsidRDefault="000271DC" w:rsidP="000271DC">
      <w:pPr>
        <w:autoSpaceDE w:val="0"/>
        <w:autoSpaceDN w:val="0"/>
        <w:adjustRightInd w:val="0"/>
        <w:spacing w:after="0" w:line="240" w:lineRule="auto"/>
        <w:ind w:left="426" w:hanging="426"/>
        <w:jc w:val="both"/>
        <w:rPr>
          <w:rFonts w:ascii="Times New Roman" w:hAnsi="Times New Roman" w:cs="Times New Roman"/>
          <w:sz w:val="24"/>
          <w:szCs w:val="24"/>
        </w:rPr>
      </w:pPr>
    </w:p>
    <w:p w:rsidR="00371AB2" w:rsidRPr="00E359E6" w:rsidRDefault="00371AB2" w:rsidP="000271DC">
      <w:pPr>
        <w:autoSpaceDE w:val="0"/>
        <w:autoSpaceDN w:val="0"/>
        <w:adjustRightInd w:val="0"/>
        <w:spacing w:after="0" w:line="240" w:lineRule="auto"/>
        <w:ind w:left="426" w:hanging="426"/>
        <w:jc w:val="both"/>
        <w:rPr>
          <w:rFonts w:ascii="Times New Roman" w:hAnsi="Times New Roman" w:cs="Times New Roman"/>
          <w:sz w:val="24"/>
          <w:szCs w:val="24"/>
        </w:rPr>
      </w:pPr>
    </w:p>
    <w:p w:rsidR="000271DC" w:rsidRPr="00E359E6" w:rsidRDefault="000271DC" w:rsidP="000271DC">
      <w:pPr>
        <w:pStyle w:val="a3"/>
        <w:numPr>
          <w:ilvl w:val="0"/>
          <w:numId w:val="40"/>
        </w:numPr>
        <w:jc w:val="center"/>
        <w:rPr>
          <w:rFonts w:ascii="Times New Roman" w:hAnsi="Times New Roman" w:cs="Times New Roman"/>
          <w:b/>
          <w:sz w:val="24"/>
          <w:szCs w:val="24"/>
        </w:rPr>
      </w:pPr>
      <w:r w:rsidRPr="00E359E6">
        <w:rPr>
          <w:rFonts w:ascii="Times New Roman" w:hAnsi="Times New Roman" w:cs="Times New Roman"/>
          <w:b/>
          <w:sz w:val="24"/>
          <w:szCs w:val="24"/>
        </w:rPr>
        <w:t xml:space="preserve">ПОРЯДОК И ЦЕРЕМОНИЯ НАГРАЖДЕНИЯ </w:t>
      </w:r>
    </w:p>
    <w:p w:rsidR="000271DC" w:rsidRPr="00302DC3" w:rsidRDefault="000271DC" w:rsidP="000271DC">
      <w:pPr>
        <w:pStyle w:val="a3"/>
        <w:ind w:left="1070"/>
        <w:rPr>
          <w:rFonts w:ascii="Times New Roman" w:hAnsi="Times New Roman" w:cs="Times New Roman"/>
          <w:sz w:val="24"/>
          <w:szCs w:val="24"/>
        </w:rPr>
      </w:pPr>
    </w:p>
    <w:p w:rsidR="000271DC" w:rsidRPr="00E359E6" w:rsidRDefault="00A334B6" w:rsidP="00381960">
      <w:pPr>
        <w:pStyle w:val="a3"/>
        <w:numPr>
          <w:ilvl w:val="1"/>
          <w:numId w:val="41"/>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0271DC" w:rsidRPr="00302DC3">
        <w:rPr>
          <w:rFonts w:ascii="Times New Roman" w:hAnsi="Times New Roman" w:cs="Times New Roman"/>
          <w:sz w:val="24"/>
          <w:szCs w:val="24"/>
        </w:rPr>
        <w:t xml:space="preserve">По </w:t>
      </w:r>
      <w:r w:rsidR="000271DC" w:rsidRPr="00E359E6">
        <w:rPr>
          <w:rFonts w:ascii="Times New Roman" w:hAnsi="Times New Roman" w:cs="Times New Roman"/>
          <w:sz w:val="24"/>
          <w:szCs w:val="24"/>
        </w:rPr>
        <w:t xml:space="preserve">итогам Конкурса, не </w:t>
      </w:r>
      <w:r w:rsidR="004B6EBD" w:rsidRPr="00E359E6">
        <w:rPr>
          <w:rFonts w:ascii="Times New Roman" w:hAnsi="Times New Roman" w:cs="Times New Roman"/>
          <w:sz w:val="24"/>
          <w:szCs w:val="24"/>
        </w:rPr>
        <w:t>ранее</w:t>
      </w:r>
      <w:r w:rsidR="000271DC" w:rsidRPr="00E359E6">
        <w:rPr>
          <w:rFonts w:ascii="Times New Roman" w:hAnsi="Times New Roman" w:cs="Times New Roman"/>
          <w:sz w:val="24"/>
          <w:szCs w:val="24"/>
        </w:rPr>
        <w:t xml:space="preserve"> 25 дней со дня опубликования на сайте информационных партнеров Организатора Конкурса об итогах Конкурса</w:t>
      </w:r>
      <w:r w:rsidR="00A304DC" w:rsidRPr="00E359E6">
        <w:rPr>
          <w:rFonts w:ascii="Times New Roman" w:hAnsi="Times New Roman" w:cs="Times New Roman"/>
          <w:sz w:val="24"/>
          <w:szCs w:val="24"/>
        </w:rPr>
        <w:t>, но не</w:t>
      </w:r>
      <w:r w:rsidR="004B6EBD" w:rsidRPr="00E359E6">
        <w:rPr>
          <w:rFonts w:ascii="Times New Roman" w:hAnsi="Times New Roman" w:cs="Times New Roman"/>
          <w:sz w:val="24"/>
          <w:szCs w:val="24"/>
        </w:rPr>
        <w:t>позднее 31 декабря</w:t>
      </w:r>
      <w:r w:rsidR="00535445" w:rsidRPr="00E359E6">
        <w:rPr>
          <w:rFonts w:ascii="Times New Roman" w:hAnsi="Times New Roman" w:cs="Times New Roman"/>
          <w:sz w:val="24"/>
          <w:szCs w:val="24"/>
        </w:rPr>
        <w:t xml:space="preserve"> каждого года,</w:t>
      </w:r>
      <w:r w:rsidR="000271DC" w:rsidRPr="00E359E6">
        <w:rPr>
          <w:rFonts w:ascii="Times New Roman" w:hAnsi="Times New Roman" w:cs="Times New Roman"/>
          <w:sz w:val="24"/>
          <w:szCs w:val="24"/>
        </w:rPr>
        <w:t xml:space="preserve"> осуществляется процедура награждения победителей Конкурса.</w:t>
      </w:r>
      <w:r w:rsidR="00381960" w:rsidRPr="00E359E6">
        <w:rPr>
          <w:rFonts w:ascii="Times New Roman" w:hAnsi="Times New Roman" w:cs="Times New Roman"/>
          <w:sz w:val="24"/>
          <w:szCs w:val="24"/>
        </w:rPr>
        <w:t xml:space="preserve"> </w:t>
      </w:r>
      <w:r w:rsidR="00535445" w:rsidRPr="00E359E6">
        <w:rPr>
          <w:rFonts w:ascii="Times New Roman" w:hAnsi="Times New Roman" w:cs="Times New Roman"/>
          <w:sz w:val="24"/>
          <w:szCs w:val="24"/>
        </w:rPr>
        <w:t>Организатор Конкурса обеспечивает проведение награждения победителя/лей Конкурса в торжественной обстановке.</w:t>
      </w:r>
    </w:p>
    <w:p w:rsidR="000271DC" w:rsidRPr="00E359E6" w:rsidRDefault="00A334B6" w:rsidP="00371AB2">
      <w:pPr>
        <w:pStyle w:val="a3"/>
        <w:numPr>
          <w:ilvl w:val="1"/>
          <w:numId w:val="41"/>
        </w:numPr>
        <w:ind w:left="567" w:hanging="567"/>
        <w:jc w:val="both"/>
        <w:rPr>
          <w:rFonts w:ascii="Times New Roman" w:hAnsi="Times New Roman" w:cs="Times New Roman"/>
          <w:sz w:val="24"/>
          <w:szCs w:val="24"/>
        </w:rPr>
      </w:pPr>
      <w:r w:rsidRPr="00E359E6">
        <w:rPr>
          <w:rFonts w:ascii="Times New Roman" w:hAnsi="Times New Roman" w:cs="Times New Roman"/>
          <w:sz w:val="24"/>
          <w:szCs w:val="24"/>
        </w:rPr>
        <w:t xml:space="preserve">  </w:t>
      </w:r>
      <w:r w:rsidR="000271DC" w:rsidRPr="00E359E6">
        <w:rPr>
          <w:rFonts w:ascii="Times New Roman" w:hAnsi="Times New Roman" w:cs="Times New Roman"/>
          <w:sz w:val="24"/>
          <w:szCs w:val="24"/>
        </w:rPr>
        <w:t>На основании решения Конкурсн</w:t>
      </w:r>
      <w:r w:rsidR="00E10908" w:rsidRPr="00E359E6">
        <w:rPr>
          <w:rFonts w:ascii="Times New Roman" w:hAnsi="Times New Roman" w:cs="Times New Roman"/>
          <w:sz w:val="24"/>
          <w:szCs w:val="24"/>
        </w:rPr>
        <w:t>ой комиссии Победителю Конкурса</w:t>
      </w:r>
      <w:r w:rsidR="000271DC" w:rsidRPr="00E359E6">
        <w:rPr>
          <w:rFonts w:ascii="Times New Roman" w:hAnsi="Times New Roman" w:cs="Times New Roman"/>
          <w:sz w:val="24"/>
          <w:szCs w:val="24"/>
        </w:rPr>
        <w:t xml:space="preserve"> </w:t>
      </w:r>
      <w:r w:rsidR="00535445" w:rsidRPr="00E359E6">
        <w:rPr>
          <w:rFonts w:ascii="Times New Roman" w:hAnsi="Times New Roman" w:cs="Times New Roman"/>
          <w:sz w:val="24"/>
          <w:szCs w:val="24"/>
        </w:rPr>
        <w:t xml:space="preserve">или группе авторов </w:t>
      </w:r>
      <w:r w:rsidR="000271DC" w:rsidRPr="00E359E6">
        <w:rPr>
          <w:rFonts w:ascii="Times New Roman" w:hAnsi="Times New Roman" w:cs="Times New Roman"/>
          <w:sz w:val="24"/>
          <w:szCs w:val="24"/>
        </w:rPr>
        <w:t>занявшему</w:t>
      </w:r>
      <w:r w:rsidR="00535445" w:rsidRPr="00E359E6">
        <w:rPr>
          <w:rFonts w:ascii="Times New Roman" w:hAnsi="Times New Roman" w:cs="Times New Roman"/>
          <w:sz w:val="24"/>
          <w:szCs w:val="24"/>
        </w:rPr>
        <w:t>/занявшим</w:t>
      </w:r>
      <w:r w:rsidR="000271DC" w:rsidRPr="00E359E6">
        <w:rPr>
          <w:rFonts w:ascii="Times New Roman" w:hAnsi="Times New Roman" w:cs="Times New Roman"/>
          <w:sz w:val="24"/>
          <w:szCs w:val="24"/>
        </w:rPr>
        <w:t xml:space="preserve"> первое место, вручается Диплом и выплачивается денежное вознаграждение в размере 100 000,00 руб. </w:t>
      </w:r>
    </w:p>
    <w:p w:rsidR="000271DC" w:rsidRPr="00E359E6" w:rsidRDefault="00A334B6" w:rsidP="00371AB2">
      <w:pPr>
        <w:pStyle w:val="a3"/>
        <w:numPr>
          <w:ilvl w:val="1"/>
          <w:numId w:val="41"/>
        </w:numPr>
        <w:ind w:left="567" w:hanging="567"/>
        <w:jc w:val="both"/>
        <w:rPr>
          <w:rFonts w:ascii="Times New Roman" w:hAnsi="Times New Roman" w:cs="Times New Roman"/>
          <w:sz w:val="24"/>
          <w:szCs w:val="24"/>
        </w:rPr>
      </w:pPr>
      <w:r w:rsidRPr="00E359E6">
        <w:rPr>
          <w:rFonts w:ascii="Times New Roman" w:hAnsi="Times New Roman" w:cs="Times New Roman"/>
          <w:sz w:val="24"/>
          <w:szCs w:val="24"/>
        </w:rPr>
        <w:t xml:space="preserve">  </w:t>
      </w:r>
      <w:r w:rsidR="00E10908" w:rsidRPr="00E359E6">
        <w:rPr>
          <w:rFonts w:ascii="Times New Roman" w:hAnsi="Times New Roman" w:cs="Times New Roman"/>
          <w:sz w:val="24"/>
          <w:szCs w:val="24"/>
        </w:rPr>
        <w:t>Участникам Конкурса или</w:t>
      </w:r>
      <w:r w:rsidR="000271DC" w:rsidRPr="00E359E6">
        <w:rPr>
          <w:rFonts w:ascii="Times New Roman" w:hAnsi="Times New Roman" w:cs="Times New Roman"/>
          <w:sz w:val="24"/>
          <w:szCs w:val="24"/>
        </w:rPr>
        <w:t xml:space="preserve"> </w:t>
      </w:r>
      <w:r w:rsidR="00E10908" w:rsidRPr="00E359E6">
        <w:rPr>
          <w:rFonts w:ascii="Times New Roman" w:hAnsi="Times New Roman" w:cs="Times New Roman"/>
          <w:sz w:val="24"/>
          <w:szCs w:val="24"/>
        </w:rPr>
        <w:t xml:space="preserve">группе авторов, </w:t>
      </w:r>
      <w:r w:rsidR="000271DC" w:rsidRPr="00E359E6">
        <w:rPr>
          <w:rFonts w:ascii="Times New Roman" w:hAnsi="Times New Roman" w:cs="Times New Roman"/>
          <w:sz w:val="24"/>
          <w:szCs w:val="24"/>
        </w:rPr>
        <w:t>занявшим второе и третье место, вручаются дипломы и выплачивается денежное вознаграждение в размере 50 000,00 руб. и 25 000,00 руб. соответственно.</w:t>
      </w:r>
    </w:p>
    <w:p w:rsidR="000271DC" w:rsidRPr="00E359E6" w:rsidRDefault="000271DC" w:rsidP="00371AB2">
      <w:pPr>
        <w:pStyle w:val="a3"/>
        <w:numPr>
          <w:ilvl w:val="1"/>
          <w:numId w:val="41"/>
        </w:numPr>
        <w:shd w:val="clear" w:color="auto" w:fill="FFFFFF"/>
        <w:spacing w:after="0" w:line="240" w:lineRule="auto"/>
        <w:ind w:left="567" w:hanging="567"/>
        <w:jc w:val="both"/>
        <w:textAlignment w:val="baseline"/>
        <w:rPr>
          <w:rFonts w:ascii="Times New Roman" w:hAnsi="Times New Roman" w:cs="Times New Roman"/>
          <w:sz w:val="24"/>
          <w:szCs w:val="24"/>
        </w:rPr>
      </w:pPr>
      <w:r w:rsidRPr="00E359E6">
        <w:rPr>
          <w:rFonts w:ascii="Times New Roman" w:hAnsi="Times New Roman" w:cs="Times New Roman"/>
          <w:sz w:val="24"/>
          <w:szCs w:val="24"/>
        </w:rPr>
        <w:t xml:space="preserve"> Денежное вознаграждение формируется за счет средств Организатора Конкурса.</w:t>
      </w:r>
    </w:p>
    <w:p w:rsidR="000271DC" w:rsidRPr="00E359E6" w:rsidRDefault="00A334B6" w:rsidP="00371AB2">
      <w:pPr>
        <w:pStyle w:val="a3"/>
        <w:numPr>
          <w:ilvl w:val="1"/>
          <w:numId w:val="41"/>
        </w:numPr>
        <w:shd w:val="clear" w:color="auto" w:fill="FFFFFF"/>
        <w:spacing w:after="0" w:line="240" w:lineRule="auto"/>
        <w:ind w:left="567" w:hanging="567"/>
        <w:jc w:val="both"/>
        <w:textAlignment w:val="baseline"/>
        <w:rPr>
          <w:rFonts w:ascii="Times New Roman" w:hAnsi="Times New Roman" w:cs="Times New Roman"/>
          <w:sz w:val="24"/>
          <w:szCs w:val="24"/>
        </w:rPr>
      </w:pPr>
      <w:r w:rsidRPr="00E359E6">
        <w:rPr>
          <w:rFonts w:ascii="Times New Roman" w:hAnsi="Times New Roman" w:cs="Times New Roman"/>
          <w:sz w:val="24"/>
          <w:szCs w:val="24"/>
        </w:rPr>
        <w:t xml:space="preserve"> </w:t>
      </w:r>
      <w:r w:rsidR="000271DC" w:rsidRPr="00E359E6">
        <w:rPr>
          <w:rFonts w:ascii="Times New Roman" w:hAnsi="Times New Roman" w:cs="Times New Roman"/>
          <w:sz w:val="24"/>
          <w:szCs w:val="24"/>
        </w:rPr>
        <w:t>Денежное вознаграждение выплачивается на основании Приказа Организатора Конкурса.</w:t>
      </w:r>
    </w:p>
    <w:p w:rsidR="00303F93" w:rsidRPr="00303F93" w:rsidRDefault="000271DC" w:rsidP="00303F93">
      <w:pPr>
        <w:pStyle w:val="a3"/>
        <w:numPr>
          <w:ilvl w:val="1"/>
          <w:numId w:val="41"/>
        </w:numPr>
        <w:shd w:val="clear" w:color="auto" w:fill="FFFFFF"/>
        <w:spacing w:after="0" w:line="240" w:lineRule="auto"/>
        <w:ind w:left="567" w:hanging="567"/>
        <w:jc w:val="both"/>
        <w:textAlignment w:val="baseline"/>
        <w:rPr>
          <w:rFonts w:ascii="Times New Roman" w:hAnsi="Times New Roman" w:cs="Times New Roman"/>
          <w:sz w:val="24"/>
          <w:szCs w:val="24"/>
        </w:rPr>
      </w:pPr>
      <w:r w:rsidRPr="00E359E6">
        <w:rPr>
          <w:rFonts w:ascii="Times New Roman" w:hAnsi="Times New Roman" w:cs="Times New Roman"/>
          <w:sz w:val="24"/>
          <w:szCs w:val="24"/>
        </w:rPr>
        <w:t xml:space="preserve"> </w:t>
      </w:r>
      <w:r w:rsidR="00A334B6" w:rsidRPr="00E359E6">
        <w:rPr>
          <w:rFonts w:ascii="Times New Roman" w:hAnsi="Times New Roman" w:cs="Times New Roman"/>
          <w:sz w:val="24"/>
          <w:szCs w:val="24"/>
        </w:rPr>
        <w:t xml:space="preserve"> </w:t>
      </w:r>
      <w:r w:rsidRPr="00E359E6">
        <w:rPr>
          <w:rFonts w:ascii="Times New Roman" w:hAnsi="Times New Roman" w:cs="Times New Roman"/>
          <w:sz w:val="24"/>
          <w:szCs w:val="24"/>
        </w:rPr>
        <w:t>Для получения денежного вознаграждения участники Конкурса, зан</w:t>
      </w:r>
      <w:r w:rsidRPr="00303F93">
        <w:rPr>
          <w:rFonts w:ascii="Times New Roman" w:hAnsi="Times New Roman" w:cs="Times New Roman"/>
          <w:sz w:val="24"/>
          <w:szCs w:val="24"/>
        </w:rPr>
        <w:t>явшие 1-3 места в Конкурсе не позднее 15 календарных дней со дня опубликования таких сведений предоставляют Организатору конкурса следующую информацию: Заявление о перечислении вознаграждения</w:t>
      </w:r>
      <w:r w:rsidR="0040083C" w:rsidRPr="00303F93">
        <w:rPr>
          <w:rFonts w:ascii="Times New Roman" w:hAnsi="Times New Roman" w:cs="Times New Roman"/>
          <w:sz w:val="24"/>
          <w:szCs w:val="24"/>
        </w:rPr>
        <w:t xml:space="preserve">, содержащее информацию:  </w:t>
      </w:r>
      <w:r w:rsidRPr="00303F93">
        <w:rPr>
          <w:rFonts w:ascii="Times New Roman" w:hAnsi="Times New Roman" w:cs="Times New Roman"/>
          <w:sz w:val="24"/>
          <w:szCs w:val="24"/>
        </w:rPr>
        <w:t xml:space="preserve">Ф.И.О., </w:t>
      </w:r>
      <w:r w:rsidR="004E00BC" w:rsidRPr="00303F93">
        <w:rPr>
          <w:rFonts w:ascii="Times New Roman" w:eastAsia="Times New Roman" w:hAnsi="Times New Roman" w:cs="Times New Roman"/>
          <w:color w:val="000000"/>
          <w:kern w:val="2"/>
          <w:sz w:val="24"/>
          <w:szCs w:val="24"/>
          <w:lang w:eastAsia="ru-RU"/>
        </w:rPr>
        <w:t xml:space="preserve">дата рождения, </w:t>
      </w:r>
      <w:r w:rsidR="00303F93" w:rsidRPr="00303F93">
        <w:rPr>
          <w:rFonts w:ascii="Times New Roman" w:eastAsia="Times New Roman" w:hAnsi="Times New Roman" w:cs="Times New Roman"/>
          <w:color w:val="000000"/>
          <w:kern w:val="2"/>
          <w:sz w:val="24"/>
          <w:szCs w:val="24"/>
          <w:lang w:eastAsia="ru-RU"/>
        </w:rPr>
        <w:t>номер паспорта, кем и когда он был выдан, индекс</w:t>
      </w:r>
      <w:r w:rsidR="00773869">
        <w:rPr>
          <w:rFonts w:ascii="Times New Roman" w:eastAsia="Times New Roman" w:hAnsi="Times New Roman" w:cs="Times New Roman"/>
          <w:color w:val="000000"/>
          <w:kern w:val="2"/>
          <w:sz w:val="24"/>
          <w:szCs w:val="24"/>
          <w:lang w:eastAsia="ru-RU"/>
        </w:rPr>
        <w:t xml:space="preserve"> и </w:t>
      </w:r>
      <w:r w:rsidR="00303F93" w:rsidRPr="00303F93">
        <w:rPr>
          <w:rFonts w:ascii="Times New Roman" w:hAnsi="Times New Roman" w:cs="Times New Roman"/>
          <w:sz w:val="24"/>
          <w:szCs w:val="24"/>
        </w:rPr>
        <w:t>адрес регистрации по месту жительства или учета по месту пребывания на территории Российской Федерации, ИНН, СНИЛС,</w:t>
      </w:r>
      <w:r w:rsidR="004E00BC">
        <w:rPr>
          <w:rFonts w:ascii="Times New Roman" w:hAnsi="Times New Roman" w:cs="Times New Roman"/>
          <w:sz w:val="24"/>
          <w:szCs w:val="24"/>
        </w:rPr>
        <w:t xml:space="preserve"> ученое звание, ученая  степень,</w:t>
      </w:r>
      <w:r w:rsidR="00303F93" w:rsidRPr="00303F93">
        <w:rPr>
          <w:rFonts w:ascii="Times New Roman" w:hAnsi="Times New Roman" w:cs="Times New Roman"/>
          <w:sz w:val="24"/>
          <w:szCs w:val="24"/>
        </w:rPr>
        <w:t xml:space="preserve"> о номере банковского счета, наименовании банка, корреспондентском счете банка, БИК, место работы, должность, контактном номере телефона</w:t>
      </w:r>
      <w:r w:rsidR="004E00BC">
        <w:rPr>
          <w:rFonts w:ascii="Times New Roman" w:hAnsi="Times New Roman" w:cs="Times New Roman"/>
          <w:sz w:val="24"/>
          <w:szCs w:val="24"/>
        </w:rPr>
        <w:t xml:space="preserve">, </w:t>
      </w:r>
      <w:r w:rsidR="004E00BC">
        <w:rPr>
          <w:rFonts w:ascii="Times New Roman" w:hAnsi="Times New Roman" w:cs="Times New Roman"/>
          <w:sz w:val="24"/>
          <w:szCs w:val="24"/>
          <w:lang w:val="en-US"/>
        </w:rPr>
        <w:t>e</w:t>
      </w:r>
      <w:r w:rsidR="004E00BC" w:rsidRPr="004E00BC">
        <w:rPr>
          <w:rFonts w:ascii="Times New Roman" w:hAnsi="Times New Roman" w:cs="Times New Roman"/>
          <w:sz w:val="24"/>
          <w:szCs w:val="24"/>
        </w:rPr>
        <w:t>-</w:t>
      </w:r>
      <w:r w:rsidR="004E00BC">
        <w:rPr>
          <w:rFonts w:ascii="Times New Roman" w:hAnsi="Times New Roman" w:cs="Times New Roman"/>
          <w:sz w:val="24"/>
          <w:szCs w:val="24"/>
          <w:lang w:val="en-US"/>
        </w:rPr>
        <w:t>mail</w:t>
      </w:r>
      <w:r w:rsidR="00303F93" w:rsidRPr="00303F93">
        <w:rPr>
          <w:rFonts w:ascii="Times New Roman" w:hAnsi="Times New Roman" w:cs="Times New Roman"/>
          <w:sz w:val="24"/>
          <w:szCs w:val="24"/>
        </w:rPr>
        <w:t>.</w:t>
      </w:r>
      <w:r w:rsidR="00303F93" w:rsidRPr="00303F93">
        <w:rPr>
          <w:rFonts w:ascii="Times New Roman" w:eastAsia="Times New Roman" w:hAnsi="Times New Roman" w:cs="Times New Roman"/>
          <w:color w:val="000000"/>
          <w:kern w:val="2"/>
          <w:sz w:val="24"/>
          <w:szCs w:val="24"/>
          <w:lang w:eastAsia="ru-RU"/>
        </w:rPr>
        <w:t xml:space="preserve"> </w:t>
      </w:r>
    </w:p>
    <w:p w:rsidR="000271DC" w:rsidRPr="00303F93" w:rsidRDefault="000271DC" w:rsidP="00D54E40">
      <w:pPr>
        <w:pStyle w:val="a3"/>
        <w:numPr>
          <w:ilvl w:val="1"/>
          <w:numId w:val="41"/>
        </w:numPr>
        <w:shd w:val="clear" w:color="auto" w:fill="FFFFFF"/>
        <w:spacing w:after="0" w:line="240" w:lineRule="auto"/>
        <w:ind w:left="567" w:hanging="567"/>
        <w:jc w:val="both"/>
        <w:textAlignment w:val="baseline"/>
        <w:rPr>
          <w:rFonts w:ascii="Times New Roman" w:hAnsi="Times New Roman" w:cs="Times New Roman"/>
          <w:sz w:val="24"/>
          <w:szCs w:val="24"/>
        </w:rPr>
      </w:pPr>
      <w:r w:rsidRPr="00303F93">
        <w:rPr>
          <w:rFonts w:ascii="Times New Roman" w:hAnsi="Times New Roman" w:cs="Times New Roman"/>
          <w:sz w:val="24"/>
          <w:szCs w:val="24"/>
        </w:rPr>
        <w:t xml:space="preserve"> </w:t>
      </w:r>
      <w:r w:rsidR="00A334B6">
        <w:rPr>
          <w:rFonts w:ascii="Times New Roman" w:hAnsi="Times New Roman" w:cs="Times New Roman"/>
          <w:sz w:val="24"/>
          <w:szCs w:val="24"/>
        </w:rPr>
        <w:t xml:space="preserve"> </w:t>
      </w:r>
      <w:r w:rsidRPr="00303F93">
        <w:rPr>
          <w:rFonts w:ascii="Times New Roman" w:hAnsi="Times New Roman" w:cs="Times New Roman"/>
          <w:sz w:val="24"/>
          <w:szCs w:val="24"/>
        </w:rPr>
        <w:t>Денежное вознаграждение за исключением удержанного в соответствии с законодательством РФ налога перечисляется с банковского счета Организатора на банковский/</w:t>
      </w:r>
      <w:r w:rsidRPr="00303F93">
        <w:rPr>
          <w:rFonts w:ascii="Times New Roman" w:hAnsi="Times New Roman" w:cs="Times New Roman"/>
          <w:i/>
          <w:sz w:val="24"/>
          <w:szCs w:val="24"/>
        </w:rPr>
        <w:t xml:space="preserve">е </w:t>
      </w:r>
      <w:r w:rsidRPr="00303F93">
        <w:rPr>
          <w:rFonts w:ascii="Times New Roman" w:hAnsi="Times New Roman" w:cs="Times New Roman"/>
          <w:sz w:val="24"/>
          <w:szCs w:val="24"/>
        </w:rPr>
        <w:t>счета Участника/</w:t>
      </w:r>
      <w:proofErr w:type="spellStart"/>
      <w:r w:rsidRPr="00303F93">
        <w:rPr>
          <w:rFonts w:ascii="Times New Roman" w:hAnsi="Times New Roman" w:cs="Times New Roman"/>
          <w:i/>
          <w:sz w:val="24"/>
          <w:szCs w:val="24"/>
        </w:rPr>
        <w:t>ов</w:t>
      </w:r>
      <w:proofErr w:type="spellEnd"/>
      <w:r w:rsidRPr="00303F93">
        <w:rPr>
          <w:rFonts w:ascii="Times New Roman" w:hAnsi="Times New Roman" w:cs="Times New Roman"/>
          <w:i/>
          <w:sz w:val="24"/>
          <w:szCs w:val="24"/>
        </w:rPr>
        <w:t>,</w:t>
      </w:r>
      <w:r w:rsidRPr="00303F93">
        <w:rPr>
          <w:rFonts w:ascii="Times New Roman" w:hAnsi="Times New Roman" w:cs="Times New Roman"/>
          <w:sz w:val="24"/>
          <w:szCs w:val="24"/>
        </w:rPr>
        <w:t xml:space="preserve"> победивших в Конкурсе, на основании полученных, указанных в пункте 8.6. настоящего Положения, документов.</w:t>
      </w:r>
    </w:p>
    <w:p w:rsidR="000271DC" w:rsidRPr="003A3B21" w:rsidRDefault="000271DC" w:rsidP="003A3B21">
      <w:pPr>
        <w:pStyle w:val="a3"/>
        <w:numPr>
          <w:ilvl w:val="1"/>
          <w:numId w:val="41"/>
        </w:numPr>
        <w:ind w:left="567" w:hanging="567"/>
        <w:jc w:val="both"/>
        <w:rPr>
          <w:rFonts w:ascii="Times New Roman" w:hAnsi="Times New Roman" w:cs="Times New Roman"/>
          <w:sz w:val="24"/>
          <w:szCs w:val="24"/>
        </w:rPr>
      </w:pPr>
      <w:r w:rsidRPr="00854835">
        <w:rPr>
          <w:rFonts w:ascii="Times New Roman" w:hAnsi="Times New Roman" w:cs="Times New Roman"/>
          <w:sz w:val="24"/>
          <w:szCs w:val="24"/>
        </w:rPr>
        <w:t xml:space="preserve"> </w:t>
      </w:r>
      <w:r w:rsidR="00A334B6">
        <w:rPr>
          <w:rFonts w:ascii="Times New Roman" w:hAnsi="Times New Roman" w:cs="Times New Roman"/>
          <w:sz w:val="24"/>
          <w:szCs w:val="24"/>
        </w:rPr>
        <w:t xml:space="preserve"> </w:t>
      </w:r>
      <w:r w:rsidRPr="00854835">
        <w:rPr>
          <w:rFonts w:ascii="Times New Roman" w:hAnsi="Times New Roman" w:cs="Times New Roman"/>
          <w:sz w:val="24"/>
          <w:szCs w:val="24"/>
        </w:rPr>
        <w:t xml:space="preserve">Полный или частичный отказ Участника, победившего в Конкурсе, от предоставления информации, указанной в пункте </w:t>
      </w:r>
      <w:r w:rsidR="00057969" w:rsidRPr="003A3B21">
        <w:rPr>
          <w:rFonts w:ascii="Times New Roman" w:hAnsi="Times New Roman" w:cs="Times New Roman"/>
          <w:sz w:val="24"/>
          <w:szCs w:val="24"/>
        </w:rPr>
        <w:t>8.6. Н</w:t>
      </w:r>
      <w:r w:rsidRPr="003A3B21">
        <w:rPr>
          <w:rFonts w:ascii="Times New Roman" w:hAnsi="Times New Roman" w:cs="Times New Roman"/>
          <w:sz w:val="24"/>
          <w:szCs w:val="24"/>
        </w:rPr>
        <w:t>астоящего Положения, а также несоблюдение сроков их представления освобождает Организатора от обязательств по выплате денежной части вознаграждения.</w:t>
      </w:r>
    </w:p>
    <w:p w:rsidR="00D2372A" w:rsidRDefault="00D2372A" w:rsidP="00D2372A">
      <w:pPr>
        <w:pStyle w:val="a3"/>
        <w:ind w:left="567"/>
        <w:jc w:val="both"/>
        <w:rPr>
          <w:rFonts w:ascii="Times New Roman" w:hAnsi="Times New Roman" w:cs="Times New Roman"/>
          <w:sz w:val="24"/>
          <w:szCs w:val="24"/>
        </w:rPr>
      </w:pPr>
    </w:p>
    <w:p w:rsidR="00A334B6" w:rsidRPr="00854835" w:rsidRDefault="00A334B6" w:rsidP="00D2372A">
      <w:pPr>
        <w:pStyle w:val="a3"/>
        <w:ind w:left="567"/>
        <w:jc w:val="both"/>
        <w:rPr>
          <w:rFonts w:ascii="Times New Roman" w:hAnsi="Times New Roman" w:cs="Times New Roman"/>
          <w:sz w:val="24"/>
          <w:szCs w:val="24"/>
        </w:rPr>
      </w:pPr>
    </w:p>
    <w:p w:rsidR="000271DC" w:rsidRPr="00854835" w:rsidRDefault="000271DC" w:rsidP="000271DC">
      <w:pPr>
        <w:pStyle w:val="a3"/>
        <w:numPr>
          <w:ilvl w:val="0"/>
          <w:numId w:val="41"/>
        </w:numPr>
        <w:shd w:val="clear" w:color="auto" w:fill="FFFFFF"/>
        <w:spacing w:after="0" w:line="240" w:lineRule="auto"/>
        <w:jc w:val="center"/>
        <w:textAlignment w:val="baseline"/>
        <w:rPr>
          <w:rFonts w:ascii="Times New Roman" w:hAnsi="Times New Roman" w:cs="Times New Roman"/>
          <w:b/>
          <w:sz w:val="24"/>
          <w:szCs w:val="24"/>
        </w:rPr>
      </w:pPr>
      <w:r w:rsidRPr="00854835">
        <w:rPr>
          <w:rFonts w:ascii="Times New Roman" w:hAnsi="Times New Roman" w:cs="Times New Roman"/>
          <w:b/>
          <w:sz w:val="24"/>
          <w:szCs w:val="24"/>
        </w:rPr>
        <w:lastRenderedPageBreak/>
        <w:t>ТРЕБОВАНИЕ П</w:t>
      </w:r>
      <w:r w:rsidR="005C6971">
        <w:rPr>
          <w:rFonts w:ascii="Times New Roman" w:hAnsi="Times New Roman" w:cs="Times New Roman"/>
          <w:b/>
          <w:sz w:val="24"/>
          <w:szCs w:val="24"/>
        </w:rPr>
        <w:t>О ОБРАБОТКЕ ПЕРСОНАЛЬНЫХ ДАННЫХ</w:t>
      </w:r>
      <w:bookmarkStart w:id="0" w:name="_GoBack"/>
      <w:bookmarkEnd w:id="0"/>
    </w:p>
    <w:p w:rsidR="000271DC" w:rsidRPr="00854835" w:rsidRDefault="000271DC" w:rsidP="000271DC">
      <w:pPr>
        <w:pStyle w:val="a3"/>
        <w:shd w:val="clear" w:color="auto" w:fill="FFFFFF"/>
        <w:spacing w:after="0" w:line="240" w:lineRule="auto"/>
        <w:ind w:left="1070"/>
        <w:jc w:val="both"/>
        <w:textAlignment w:val="baseline"/>
        <w:rPr>
          <w:rFonts w:ascii="Times New Roman" w:hAnsi="Times New Roman" w:cs="Times New Roman"/>
          <w:sz w:val="24"/>
          <w:szCs w:val="24"/>
        </w:rPr>
      </w:pPr>
    </w:p>
    <w:p w:rsidR="000271DC" w:rsidRPr="00854835" w:rsidRDefault="00A334B6" w:rsidP="00E51F1C">
      <w:pPr>
        <w:pStyle w:val="a3"/>
        <w:numPr>
          <w:ilvl w:val="1"/>
          <w:numId w:val="41"/>
        </w:numPr>
        <w:shd w:val="clear" w:color="auto" w:fill="FFFFFF"/>
        <w:spacing w:after="0" w:line="240" w:lineRule="auto"/>
        <w:ind w:left="567"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0271DC" w:rsidRPr="00854835">
        <w:rPr>
          <w:rFonts w:ascii="Times New Roman" w:hAnsi="Times New Roman" w:cs="Times New Roman"/>
          <w:sz w:val="24"/>
          <w:szCs w:val="24"/>
        </w:rPr>
        <w:t xml:space="preserve">Принимая участие в Конкурсе участники Конкурса заявляют об ознакомлении с Политикой обработки персональных данных и выражают свое согласие на сбор, запись, систематизацию, хранение, уточнение, извлечение, использование, удаление и уничтожение следующих своих персональных данных, предоставленных и предоставляемых Организатору, в частности: фамилии, имени, отчества; образования, квалификации и их уровня; профессии (специальности); места работы, должности; номеров телефонов (мобильный, домашний, рабочий); адреса электронной почты; иных данных, предоставляемых Организатору, а также обусловленных участием в Конкурсе. </w:t>
      </w:r>
    </w:p>
    <w:p w:rsidR="000271DC" w:rsidRPr="00854835" w:rsidRDefault="00A334B6" w:rsidP="00E51F1C">
      <w:pPr>
        <w:pStyle w:val="a3"/>
        <w:numPr>
          <w:ilvl w:val="1"/>
          <w:numId w:val="41"/>
        </w:numPr>
        <w:shd w:val="clear" w:color="auto" w:fill="FFFFFF"/>
        <w:spacing w:after="0" w:line="240" w:lineRule="auto"/>
        <w:ind w:left="567"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0271DC" w:rsidRPr="00854835">
        <w:rPr>
          <w:rFonts w:ascii="Times New Roman" w:hAnsi="Times New Roman" w:cs="Times New Roman"/>
          <w:sz w:val="24"/>
          <w:szCs w:val="24"/>
        </w:rPr>
        <w:t xml:space="preserve"> Обработка персональных данных участников Конкурса может осуществляться с помощью средств вычислительной техники (автоматизированная обработка), так и без их применения.</w:t>
      </w:r>
    </w:p>
    <w:p w:rsidR="000271DC" w:rsidRPr="00854835" w:rsidRDefault="00A334B6" w:rsidP="00E51F1C">
      <w:pPr>
        <w:pStyle w:val="a3"/>
        <w:numPr>
          <w:ilvl w:val="1"/>
          <w:numId w:val="41"/>
        </w:numPr>
        <w:shd w:val="clear" w:color="auto" w:fill="FFFFFF"/>
        <w:spacing w:after="0" w:line="240" w:lineRule="auto"/>
        <w:ind w:left="567"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0271DC" w:rsidRPr="00854835">
        <w:rPr>
          <w:rFonts w:ascii="Times New Roman" w:hAnsi="Times New Roman" w:cs="Times New Roman"/>
          <w:sz w:val="24"/>
          <w:szCs w:val="24"/>
        </w:rPr>
        <w:t xml:space="preserve">Участники Конкурса обязаны представить письменное согласие на обработку персональных данных, по форме, утвержденной Организатором. </w:t>
      </w:r>
    </w:p>
    <w:p w:rsidR="000271DC" w:rsidRPr="00854835" w:rsidRDefault="00A334B6" w:rsidP="00E51F1C">
      <w:pPr>
        <w:pStyle w:val="a3"/>
        <w:numPr>
          <w:ilvl w:val="1"/>
          <w:numId w:val="41"/>
        </w:numPr>
        <w:shd w:val="clear" w:color="auto" w:fill="FFFFFF"/>
        <w:spacing w:after="0" w:line="240" w:lineRule="auto"/>
        <w:ind w:left="567"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0271DC" w:rsidRPr="00854835">
        <w:rPr>
          <w:rFonts w:ascii="Times New Roman" w:hAnsi="Times New Roman" w:cs="Times New Roman"/>
          <w:sz w:val="24"/>
          <w:szCs w:val="24"/>
        </w:rPr>
        <w:t xml:space="preserve">В случае установления недостоверности сведений, содержащихся в представленной Участником конкурса Заявке и иных документах, такие Участники отстраняются от участия в Конкурсе на любом этапе проведения Конкурса. </w:t>
      </w:r>
    </w:p>
    <w:p w:rsidR="000271DC" w:rsidRPr="00854835" w:rsidRDefault="00E51F1C" w:rsidP="00E51F1C">
      <w:pPr>
        <w:pStyle w:val="a3"/>
        <w:numPr>
          <w:ilvl w:val="1"/>
          <w:numId w:val="41"/>
        </w:numPr>
        <w:shd w:val="clear" w:color="auto" w:fill="FFFFFF"/>
        <w:spacing w:after="0" w:line="240" w:lineRule="auto"/>
        <w:ind w:left="567" w:hanging="567"/>
        <w:jc w:val="both"/>
        <w:textAlignment w:val="baseline"/>
        <w:rPr>
          <w:rFonts w:ascii="Times New Roman" w:hAnsi="Times New Roman" w:cs="Times New Roman"/>
          <w:sz w:val="24"/>
          <w:szCs w:val="24"/>
        </w:rPr>
      </w:pPr>
      <w:r w:rsidRPr="00854835">
        <w:rPr>
          <w:rFonts w:ascii="Times New Roman" w:eastAsia="Times New Roman" w:hAnsi="Times New Roman" w:cs="Times New Roman"/>
          <w:color w:val="000000"/>
          <w:sz w:val="24"/>
          <w:szCs w:val="24"/>
          <w:lang w:eastAsia="ru-RU"/>
        </w:rPr>
        <w:t xml:space="preserve"> </w:t>
      </w:r>
      <w:r w:rsidR="00A334B6">
        <w:rPr>
          <w:rFonts w:ascii="Times New Roman" w:eastAsia="Times New Roman" w:hAnsi="Times New Roman" w:cs="Times New Roman"/>
          <w:color w:val="000000"/>
          <w:sz w:val="24"/>
          <w:szCs w:val="24"/>
          <w:lang w:eastAsia="ru-RU"/>
        </w:rPr>
        <w:t xml:space="preserve"> </w:t>
      </w:r>
      <w:r w:rsidR="000271DC" w:rsidRPr="00854835">
        <w:rPr>
          <w:rFonts w:ascii="Times New Roman" w:eastAsia="Times New Roman" w:hAnsi="Times New Roman" w:cs="Times New Roman"/>
          <w:color w:val="000000"/>
          <w:sz w:val="24"/>
          <w:szCs w:val="24"/>
          <w:lang w:eastAsia="ru-RU"/>
        </w:rPr>
        <w:t>Отправляя Заявку на Конкурс, Участник соглашается с настоящим Положением и установленными в нем условиями Конкурса.</w:t>
      </w:r>
    </w:p>
    <w:p w:rsidR="000271DC" w:rsidRDefault="000271DC"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Pr="00854835"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0271DC" w:rsidRPr="00D13CAE" w:rsidRDefault="000271DC" w:rsidP="000271DC">
      <w:pPr>
        <w:shd w:val="clear" w:color="auto" w:fill="FFFFFF"/>
        <w:spacing w:after="0" w:line="240" w:lineRule="auto"/>
        <w:jc w:val="both"/>
        <w:textAlignment w:val="baseline"/>
        <w:rPr>
          <w:rFonts w:ascii="Times New Roman" w:hAnsi="Times New Roman" w:cs="Times New Roman"/>
          <w:sz w:val="24"/>
          <w:szCs w:val="24"/>
        </w:rPr>
      </w:pPr>
    </w:p>
    <w:p w:rsidR="006E26E9" w:rsidRDefault="006E26E9" w:rsidP="000271DC">
      <w:pPr>
        <w:pStyle w:val="a3"/>
        <w:ind w:left="480"/>
        <w:rPr>
          <w:rFonts w:ascii="Times New Roman" w:hAnsi="Times New Roman" w:cs="Times New Roman"/>
          <w:sz w:val="24"/>
          <w:szCs w:val="24"/>
        </w:rPr>
      </w:pPr>
    </w:p>
    <w:p w:rsidR="00854835" w:rsidRDefault="00854835" w:rsidP="000271DC">
      <w:pPr>
        <w:pStyle w:val="a3"/>
        <w:ind w:left="480"/>
        <w:rPr>
          <w:rFonts w:ascii="Times New Roman" w:hAnsi="Times New Roman" w:cs="Times New Roman"/>
          <w:sz w:val="24"/>
          <w:szCs w:val="24"/>
        </w:rPr>
      </w:pPr>
    </w:p>
    <w:p w:rsidR="00854835" w:rsidRDefault="00854835" w:rsidP="000271DC">
      <w:pPr>
        <w:pStyle w:val="a3"/>
        <w:ind w:left="480"/>
        <w:rPr>
          <w:rFonts w:ascii="Times New Roman" w:hAnsi="Times New Roman" w:cs="Times New Roman"/>
          <w:sz w:val="24"/>
          <w:szCs w:val="24"/>
        </w:rPr>
      </w:pPr>
    </w:p>
    <w:p w:rsidR="00854835" w:rsidRDefault="00854835" w:rsidP="000271DC">
      <w:pPr>
        <w:pStyle w:val="a3"/>
        <w:ind w:left="480"/>
        <w:rPr>
          <w:rFonts w:ascii="Times New Roman" w:hAnsi="Times New Roman" w:cs="Times New Roman"/>
          <w:sz w:val="24"/>
          <w:szCs w:val="24"/>
        </w:rPr>
      </w:pPr>
    </w:p>
    <w:p w:rsidR="00854835" w:rsidRDefault="00854835" w:rsidP="000271DC">
      <w:pPr>
        <w:pStyle w:val="a3"/>
        <w:ind w:left="480"/>
        <w:rPr>
          <w:rFonts w:ascii="Times New Roman" w:hAnsi="Times New Roman" w:cs="Times New Roman"/>
          <w:sz w:val="24"/>
          <w:szCs w:val="24"/>
        </w:rPr>
      </w:pPr>
    </w:p>
    <w:p w:rsidR="00854835" w:rsidRDefault="00854835" w:rsidP="000271DC">
      <w:pPr>
        <w:pStyle w:val="a3"/>
        <w:ind w:left="480"/>
        <w:rPr>
          <w:rFonts w:ascii="Times New Roman" w:hAnsi="Times New Roman" w:cs="Times New Roman"/>
          <w:sz w:val="24"/>
          <w:szCs w:val="24"/>
        </w:rPr>
      </w:pPr>
    </w:p>
    <w:p w:rsidR="00854835" w:rsidRPr="00433364" w:rsidRDefault="00854835" w:rsidP="00433364">
      <w:pPr>
        <w:rPr>
          <w:rFonts w:ascii="Times New Roman" w:hAnsi="Times New Roman" w:cs="Times New Roman"/>
          <w:sz w:val="24"/>
          <w:szCs w:val="24"/>
        </w:rPr>
      </w:pPr>
    </w:p>
    <w:p w:rsidR="00854835" w:rsidRDefault="00854835" w:rsidP="000271DC">
      <w:pPr>
        <w:pStyle w:val="a3"/>
        <w:ind w:left="480"/>
        <w:rPr>
          <w:rFonts w:ascii="Times New Roman" w:hAnsi="Times New Roman" w:cs="Times New Roman"/>
          <w:sz w:val="24"/>
          <w:szCs w:val="24"/>
        </w:rPr>
      </w:pPr>
    </w:p>
    <w:p w:rsidR="00732332" w:rsidRDefault="00732332" w:rsidP="000271DC">
      <w:pPr>
        <w:pStyle w:val="a3"/>
        <w:ind w:left="480"/>
        <w:rPr>
          <w:rFonts w:ascii="Times New Roman" w:hAnsi="Times New Roman" w:cs="Times New Roman"/>
          <w:sz w:val="24"/>
          <w:szCs w:val="24"/>
        </w:rPr>
      </w:pPr>
    </w:p>
    <w:p w:rsidR="00732332" w:rsidRDefault="00732332" w:rsidP="000271DC">
      <w:pPr>
        <w:pStyle w:val="a3"/>
        <w:ind w:left="480"/>
        <w:rPr>
          <w:rFonts w:ascii="Times New Roman" w:hAnsi="Times New Roman" w:cs="Times New Roman"/>
          <w:sz w:val="24"/>
          <w:szCs w:val="24"/>
        </w:rPr>
      </w:pPr>
    </w:p>
    <w:p w:rsidR="00732332" w:rsidRDefault="00732332" w:rsidP="000271DC">
      <w:pPr>
        <w:pStyle w:val="a3"/>
        <w:ind w:left="480"/>
        <w:rPr>
          <w:rFonts w:ascii="Times New Roman" w:hAnsi="Times New Roman" w:cs="Times New Roman"/>
          <w:sz w:val="24"/>
          <w:szCs w:val="24"/>
        </w:rPr>
      </w:pPr>
    </w:p>
    <w:p w:rsidR="00732332" w:rsidRDefault="00732332" w:rsidP="000271DC">
      <w:pPr>
        <w:pStyle w:val="a3"/>
        <w:ind w:left="480"/>
        <w:rPr>
          <w:rFonts w:ascii="Times New Roman" w:hAnsi="Times New Roman" w:cs="Times New Roman"/>
          <w:sz w:val="24"/>
          <w:szCs w:val="24"/>
        </w:rPr>
      </w:pPr>
    </w:p>
    <w:p w:rsidR="00854835" w:rsidRPr="00943C9D" w:rsidRDefault="00854835" w:rsidP="00854835">
      <w:pPr>
        <w:shd w:val="clear" w:color="auto" w:fill="FFFFFF"/>
        <w:spacing w:after="0" w:line="240" w:lineRule="auto"/>
        <w:jc w:val="right"/>
        <w:textAlignment w:val="baseline"/>
        <w:rPr>
          <w:rFonts w:ascii="Times New Roman" w:hAnsi="Times New Roman" w:cs="Times New Roman"/>
          <w:sz w:val="20"/>
          <w:szCs w:val="20"/>
        </w:rPr>
      </w:pPr>
      <w:r w:rsidRPr="00943C9D">
        <w:rPr>
          <w:rFonts w:ascii="Times New Roman" w:hAnsi="Times New Roman" w:cs="Times New Roman"/>
          <w:sz w:val="20"/>
          <w:szCs w:val="20"/>
        </w:rPr>
        <w:lastRenderedPageBreak/>
        <w:t xml:space="preserve">Приложение № 1 к Положению о Конкурсе </w:t>
      </w:r>
    </w:p>
    <w:p w:rsidR="00854835" w:rsidRPr="00943C9D" w:rsidRDefault="00854835" w:rsidP="00854835">
      <w:pPr>
        <w:shd w:val="clear" w:color="auto" w:fill="FFFFFF"/>
        <w:spacing w:after="0" w:line="240" w:lineRule="auto"/>
        <w:jc w:val="right"/>
        <w:textAlignment w:val="baseline"/>
        <w:rPr>
          <w:rFonts w:ascii="Times New Roman" w:hAnsi="Times New Roman" w:cs="Times New Roman"/>
          <w:sz w:val="20"/>
          <w:szCs w:val="20"/>
        </w:rPr>
      </w:pPr>
      <w:r w:rsidRPr="00943C9D">
        <w:rPr>
          <w:rFonts w:ascii="Times New Roman" w:hAnsi="Times New Roman" w:cs="Times New Roman"/>
          <w:sz w:val="20"/>
          <w:szCs w:val="20"/>
        </w:rPr>
        <w:t>«</w:t>
      </w:r>
      <w:r w:rsidRPr="00854835">
        <w:rPr>
          <w:rFonts w:ascii="Times New Roman" w:hAnsi="Times New Roman" w:cs="Times New Roman"/>
          <w:sz w:val="20"/>
          <w:szCs w:val="20"/>
        </w:rPr>
        <w:t>На лучшую научную статью, публикацию, доклад</w:t>
      </w:r>
      <w:r w:rsidRPr="00943C9D">
        <w:rPr>
          <w:rFonts w:ascii="Times New Roman" w:hAnsi="Times New Roman" w:cs="Times New Roman"/>
          <w:sz w:val="20"/>
          <w:szCs w:val="20"/>
        </w:rPr>
        <w:t>»</w:t>
      </w:r>
    </w:p>
    <w:p w:rsidR="00854835" w:rsidRDefault="00854835" w:rsidP="00854835">
      <w:pPr>
        <w:shd w:val="clear" w:color="auto" w:fill="FFFFFF"/>
        <w:spacing w:after="0" w:line="240" w:lineRule="auto"/>
        <w:jc w:val="right"/>
        <w:textAlignment w:val="baseline"/>
        <w:rPr>
          <w:rFonts w:ascii="Times New Roman" w:hAnsi="Times New Roman" w:cs="Times New Roman"/>
          <w:sz w:val="24"/>
          <w:szCs w:val="24"/>
        </w:rPr>
      </w:pPr>
    </w:p>
    <w:p w:rsidR="00854835" w:rsidRPr="00120282" w:rsidRDefault="00854835" w:rsidP="00854835">
      <w:pPr>
        <w:shd w:val="clear" w:color="auto" w:fill="FFFFFF"/>
        <w:spacing w:after="0" w:line="240" w:lineRule="auto"/>
        <w:jc w:val="center"/>
        <w:textAlignment w:val="baseline"/>
        <w:rPr>
          <w:rFonts w:ascii="Times New Roman" w:hAnsi="Times New Roman" w:cs="Times New Roman"/>
          <w:b/>
          <w:sz w:val="24"/>
          <w:szCs w:val="24"/>
        </w:rPr>
      </w:pPr>
      <w:r w:rsidRPr="00120282">
        <w:rPr>
          <w:rFonts w:ascii="Times New Roman" w:hAnsi="Times New Roman" w:cs="Times New Roman"/>
          <w:b/>
          <w:sz w:val="24"/>
          <w:szCs w:val="24"/>
        </w:rPr>
        <w:t>ЗАЯВКА</w:t>
      </w:r>
    </w:p>
    <w:p w:rsidR="00854835" w:rsidRDefault="00854835" w:rsidP="00854835">
      <w:pPr>
        <w:shd w:val="clear" w:color="auto" w:fill="FFFFFF"/>
        <w:spacing w:after="0" w:line="240" w:lineRule="auto"/>
        <w:jc w:val="center"/>
        <w:textAlignment w:val="baseline"/>
        <w:rPr>
          <w:rFonts w:ascii="Times New Roman" w:hAnsi="Times New Roman" w:cs="Times New Roman"/>
          <w:b/>
          <w:sz w:val="24"/>
          <w:szCs w:val="24"/>
        </w:rPr>
      </w:pPr>
      <w:r w:rsidRPr="00120282">
        <w:rPr>
          <w:rFonts w:ascii="Times New Roman" w:hAnsi="Times New Roman" w:cs="Times New Roman"/>
          <w:b/>
          <w:sz w:val="24"/>
          <w:szCs w:val="24"/>
        </w:rPr>
        <w:t>на участие в Конкурсе «</w:t>
      </w:r>
      <w:r w:rsidRPr="00854835">
        <w:rPr>
          <w:rFonts w:ascii="Times New Roman" w:hAnsi="Times New Roman" w:cs="Times New Roman"/>
          <w:b/>
          <w:sz w:val="24"/>
          <w:szCs w:val="24"/>
        </w:rPr>
        <w:t>На лучшую научную статью, публикацию, доклад</w:t>
      </w:r>
      <w:r w:rsidRPr="00120282">
        <w:rPr>
          <w:rFonts w:ascii="Times New Roman" w:hAnsi="Times New Roman" w:cs="Times New Roman"/>
          <w:b/>
          <w:sz w:val="24"/>
          <w:szCs w:val="24"/>
        </w:rPr>
        <w:t>»</w:t>
      </w:r>
    </w:p>
    <w:p w:rsidR="001A74BE" w:rsidRPr="00120282" w:rsidRDefault="001A74BE" w:rsidP="001A74BE">
      <w:pPr>
        <w:jc w:val="center"/>
        <w:rPr>
          <w:rFonts w:ascii="Times New Roman" w:hAnsi="Times New Roman" w:cs="Times New Roman"/>
          <w:b/>
          <w:sz w:val="24"/>
          <w:szCs w:val="24"/>
        </w:rPr>
      </w:pPr>
      <w:r w:rsidRPr="001A74BE">
        <w:rPr>
          <w:rFonts w:ascii="Times New Roman" w:hAnsi="Times New Roman" w:cs="Times New Roman"/>
          <w:b/>
          <w:sz w:val="24"/>
          <w:szCs w:val="24"/>
        </w:rPr>
        <w:t>(среди молодых ученых и специалистов)</w:t>
      </w:r>
    </w:p>
    <w:p w:rsidR="00854835" w:rsidRDefault="00854835" w:rsidP="00854835">
      <w:pPr>
        <w:shd w:val="clear" w:color="auto" w:fill="FFFFFF"/>
        <w:spacing w:after="0" w:line="240" w:lineRule="auto"/>
        <w:jc w:val="center"/>
        <w:textAlignment w:val="baseline"/>
        <w:rPr>
          <w:rFonts w:ascii="Times New Roman" w:hAnsi="Times New Roman" w:cs="Times New Roman"/>
          <w:sz w:val="24"/>
          <w:szCs w:val="24"/>
        </w:rPr>
      </w:pPr>
    </w:p>
    <w:tbl>
      <w:tblPr>
        <w:tblStyle w:val="a9"/>
        <w:tblW w:w="0" w:type="auto"/>
        <w:tblLook w:val="04A0" w:firstRow="1" w:lastRow="0" w:firstColumn="1" w:lastColumn="0" w:noHBand="0" w:noVBand="1"/>
      </w:tblPr>
      <w:tblGrid>
        <w:gridCol w:w="704"/>
        <w:gridCol w:w="3828"/>
        <w:gridCol w:w="4678"/>
      </w:tblGrid>
      <w:tr w:rsidR="00854835" w:rsidRPr="0060581B" w:rsidTr="0057707D">
        <w:tc>
          <w:tcPr>
            <w:tcW w:w="704" w:type="dxa"/>
          </w:tcPr>
          <w:p w:rsidR="00854835" w:rsidRPr="00302DC3" w:rsidRDefault="00854835" w:rsidP="00854835">
            <w:pPr>
              <w:pStyle w:val="a3"/>
              <w:numPr>
                <w:ilvl w:val="0"/>
                <w:numId w:val="44"/>
              </w:numPr>
              <w:tabs>
                <w:tab w:val="left" w:pos="360"/>
              </w:tabs>
              <w:ind w:left="0" w:firstLine="0"/>
              <w:jc w:val="center"/>
              <w:rPr>
                <w:rFonts w:ascii="Times New Roman" w:hAnsi="Times New Roman" w:cs="Times New Roman"/>
                <w:sz w:val="28"/>
                <w:szCs w:val="28"/>
              </w:rPr>
            </w:pPr>
          </w:p>
        </w:tc>
        <w:tc>
          <w:tcPr>
            <w:tcW w:w="3828" w:type="dxa"/>
          </w:tcPr>
          <w:p w:rsidR="00854835" w:rsidRPr="00302DC3" w:rsidRDefault="00854835" w:rsidP="0057707D">
            <w:pPr>
              <w:jc w:val="both"/>
              <w:rPr>
                <w:rFonts w:ascii="Times New Roman" w:hAnsi="Times New Roman" w:cs="Times New Roman"/>
                <w:sz w:val="24"/>
                <w:szCs w:val="24"/>
              </w:rPr>
            </w:pPr>
            <w:r w:rsidRPr="00302DC3">
              <w:rPr>
                <w:rFonts w:ascii="Times New Roman" w:hAnsi="Times New Roman" w:cs="Times New Roman"/>
                <w:sz w:val="24"/>
                <w:szCs w:val="24"/>
              </w:rPr>
              <w:t xml:space="preserve">ФИО </w:t>
            </w:r>
            <w:r w:rsidRPr="00302DC3">
              <w:rPr>
                <w:rFonts w:ascii="Times New Roman" w:hAnsi="Times New Roman" w:cs="Times New Roman"/>
                <w:sz w:val="20"/>
                <w:szCs w:val="20"/>
              </w:rPr>
              <w:t>(полностью)</w:t>
            </w:r>
          </w:p>
        </w:tc>
        <w:tc>
          <w:tcPr>
            <w:tcW w:w="4678" w:type="dxa"/>
          </w:tcPr>
          <w:p w:rsidR="00854835" w:rsidRPr="00487526" w:rsidRDefault="00854835" w:rsidP="0057707D">
            <w:pPr>
              <w:jc w:val="both"/>
              <w:rPr>
                <w:rFonts w:ascii="Times New Roman" w:hAnsi="Times New Roman" w:cs="Times New Roman"/>
                <w:sz w:val="24"/>
                <w:szCs w:val="24"/>
              </w:rPr>
            </w:pPr>
          </w:p>
        </w:tc>
      </w:tr>
      <w:tr w:rsidR="00854835" w:rsidRPr="0060581B" w:rsidTr="0057707D">
        <w:tc>
          <w:tcPr>
            <w:tcW w:w="704" w:type="dxa"/>
          </w:tcPr>
          <w:p w:rsidR="00854835" w:rsidRPr="00302DC3" w:rsidRDefault="00854835" w:rsidP="00854835">
            <w:pPr>
              <w:pStyle w:val="a3"/>
              <w:numPr>
                <w:ilvl w:val="0"/>
                <w:numId w:val="44"/>
              </w:numPr>
              <w:tabs>
                <w:tab w:val="left" w:pos="360"/>
              </w:tabs>
              <w:ind w:left="0" w:firstLine="0"/>
              <w:jc w:val="center"/>
              <w:rPr>
                <w:rFonts w:ascii="Times New Roman" w:hAnsi="Times New Roman" w:cs="Times New Roman"/>
                <w:sz w:val="28"/>
                <w:szCs w:val="28"/>
              </w:rPr>
            </w:pPr>
          </w:p>
        </w:tc>
        <w:tc>
          <w:tcPr>
            <w:tcW w:w="3828" w:type="dxa"/>
          </w:tcPr>
          <w:p w:rsidR="00854835" w:rsidRPr="00302DC3" w:rsidRDefault="00D037D5" w:rsidP="0057707D">
            <w:pPr>
              <w:jc w:val="both"/>
              <w:rPr>
                <w:rFonts w:ascii="Times New Roman" w:hAnsi="Times New Roman" w:cs="Times New Roman"/>
                <w:sz w:val="24"/>
                <w:szCs w:val="24"/>
              </w:rPr>
            </w:pPr>
            <w:r w:rsidRPr="00302DC3">
              <w:rPr>
                <w:rFonts w:ascii="Times New Roman" w:hAnsi="Times New Roman" w:cs="Times New Roman"/>
                <w:sz w:val="24"/>
                <w:szCs w:val="24"/>
              </w:rPr>
              <w:t>Дата рождения</w:t>
            </w:r>
          </w:p>
        </w:tc>
        <w:tc>
          <w:tcPr>
            <w:tcW w:w="4678" w:type="dxa"/>
          </w:tcPr>
          <w:p w:rsidR="00854835" w:rsidRPr="00487526" w:rsidRDefault="00854835" w:rsidP="0057707D">
            <w:pPr>
              <w:jc w:val="both"/>
              <w:rPr>
                <w:rFonts w:ascii="Times New Roman" w:hAnsi="Times New Roman" w:cs="Times New Roman"/>
                <w:sz w:val="24"/>
                <w:szCs w:val="24"/>
              </w:rPr>
            </w:pPr>
          </w:p>
        </w:tc>
      </w:tr>
      <w:tr w:rsidR="00854835" w:rsidRPr="0060581B" w:rsidTr="0057707D">
        <w:tc>
          <w:tcPr>
            <w:tcW w:w="704" w:type="dxa"/>
          </w:tcPr>
          <w:p w:rsidR="00854835" w:rsidRPr="0060581B" w:rsidRDefault="00854835" w:rsidP="00854835">
            <w:pPr>
              <w:pStyle w:val="a3"/>
              <w:numPr>
                <w:ilvl w:val="0"/>
                <w:numId w:val="44"/>
              </w:numPr>
              <w:tabs>
                <w:tab w:val="left" w:pos="360"/>
              </w:tabs>
              <w:ind w:left="0" w:firstLine="0"/>
              <w:jc w:val="center"/>
              <w:rPr>
                <w:rFonts w:ascii="Times New Roman" w:hAnsi="Times New Roman" w:cs="Times New Roman"/>
                <w:sz w:val="28"/>
                <w:szCs w:val="28"/>
              </w:rPr>
            </w:pPr>
          </w:p>
        </w:tc>
        <w:tc>
          <w:tcPr>
            <w:tcW w:w="3828" w:type="dxa"/>
          </w:tcPr>
          <w:p w:rsidR="00854835" w:rsidRDefault="000A0BB1" w:rsidP="0057707D">
            <w:pPr>
              <w:rPr>
                <w:rFonts w:ascii="Times New Roman" w:hAnsi="Times New Roman" w:cs="Times New Roman"/>
                <w:sz w:val="24"/>
                <w:szCs w:val="24"/>
              </w:rPr>
            </w:pPr>
            <w:r w:rsidRPr="00CF3227">
              <w:rPr>
                <w:rFonts w:ascii="Times New Roman" w:hAnsi="Times New Roman" w:cs="Times New Roman"/>
                <w:sz w:val="24"/>
                <w:szCs w:val="24"/>
              </w:rPr>
              <w:t>А</w:t>
            </w:r>
            <w:r w:rsidR="00854835">
              <w:rPr>
                <w:rFonts w:ascii="Times New Roman" w:hAnsi="Times New Roman" w:cs="Times New Roman"/>
                <w:sz w:val="24"/>
                <w:szCs w:val="24"/>
              </w:rPr>
              <w:t xml:space="preserve">дрес места регистрации </w:t>
            </w:r>
            <w:r w:rsidR="00854835" w:rsidRPr="002E5C21">
              <w:rPr>
                <w:rFonts w:ascii="Times New Roman" w:hAnsi="Times New Roman" w:cs="Times New Roman"/>
                <w:sz w:val="20"/>
                <w:szCs w:val="20"/>
              </w:rPr>
              <w:t>(временной регистрации)</w:t>
            </w:r>
          </w:p>
        </w:tc>
        <w:tc>
          <w:tcPr>
            <w:tcW w:w="4678" w:type="dxa"/>
          </w:tcPr>
          <w:p w:rsidR="00854835" w:rsidRPr="00487526" w:rsidRDefault="00854835" w:rsidP="0057707D">
            <w:pPr>
              <w:jc w:val="both"/>
              <w:rPr>
                <w:rFonts w:ascii="Times New Roman" w:hAnsi="Times New Roman" w:cs="Times New Roman"/>
                <w:sz w:val="24"/>
                <w:szCs w:val="24"/>
              </w:rPr>
            </w:pPr>
          </w:p>
        </w:tc>
      </w:tr>
      <w:tr w:rsidR="00854835" w:rsidRPr="0060581B" w:rsidTr="0057707D">
        <w:tc>
          <w:tcPr>
            <w:tcW w:w="704" w:type="dxa"/>
          </w:tcPr>
          <w:p w:rsidR="00854835" w:rsidRPr="0060581B" w:rsidRDefault="00854835" w:rsidP="00854835">
            <w:pPr>
              <w:pStyle w:val="a3"/>
              <w:numPr>
                <w:ilvl w:val="0"/>
                <w:numId w:val="44"/>
              </w:numPr>
              <w:tabs>
                <w:tab w:val="left" w:pos="360"/>
              </w:tabs>
              <w:ind w:left="0" w:firstLine="0"/>
              <w:jc w:val="center"/>
              <w:rPr>
                <w:rFonts w:ascii="Times New Roman" w:hAnsi="Times New Roman" w:cs="Times New Roman"/>
                <w:sz w:val="28"/>
                <w:szCs w:val="28"/>
              </w:rPr>
            </w:pPr>
          </w:p>
        </w:tc>
        <w:tc>
          <w:tcPr>
            <w:tcW w:w="3828" w:type="dxa"/>
          </w:tcPr>
          <w:p w:rsidR="00854835" w:rsidRDefault="00854835" w:rsidP="0057707D">
            <w:pPr>
              <w:jc w:val="both"/>
              <w:rPr>
                <w:rFonts w:ascii="Times New Roman" w:hAnsi="Times New Roman" w:cs="Times New Roman"/>
                <w:sz w:val="24"/>
                <w:szCs w:val="24"/>
              </w:rPr>
            </w:pPr>
            <w:r>
              <w:rPr>
                <w:rFonts w:ascii="Times New Roman" w:hAnsi="Times New Roman" w:cs="Times New Roman"/>
                <w:sz w:val="24"/>
                <w:szCs w:val="24"/>
              </w:rPr>
              <w:t xml:space="preserve">Паспорт </w:t>
            </w:r>
            <w:r w:rsidRPr="009E0DB1">
              <w:rPr>
                <w:rFonts w:ascii="Times New Roman" w:hAnsi="Times New Roman" w:cs="Times New Roman"/>
                <w:sz w:val="20"/>
                <w:szCs w:val="20"/>
              </w:rPr>
              <w:t>(серия, номер</w:t>
            </w:r>
            <w:r>
              <w:rPr>
                <w:rFonts w:ascii="Times New Roman" w:hAnsi="Times New Roman" w:cs="Times New Roman"/>
                <w:sz w:val="20"/>
                <w:szCs w:val="20"/>
              </w:rPr>
              <w:t xml:space="preserve"> паспорта</w:t>
            </w:r>
            <w:r w:rsidRPr="009E0DB1">
              <w:rPr>
                <w:rFonts w:ascii="Times New Roman" w:hAnsi="Times New Roman" w:cs="Times New Roman"/>
                <w:sz w:val="20"/>
                <w:szCs w:val="20"/>
              </w:rPr>
              <w:t>, кем</w:t>
            </w:r>
            <w:r>
              <w:rPr>
                <w:rFonts w:ascii="Times New Roman" w:hAnsi="Times New Roman" w:cs="Times New Roman"/>
                <w:sz w:val="20"/>
                <w:szCs w:val="20"/>
              </w:rPr>
              <w:t xml:space="preserve">, </w:t>
            </w:r>
            <w:r w:rsidRPr="009E0DB1">
              <w:rPr>
                <w:rFonts w:ascii="Times New Roman" w:hAnsi="Times New Roman" w:cs="Times New Roman"/>
                <w:sz w:val="20"/>
                <w:szCs w:val="20"/>
              </w:rPr>
              <w:t>когда выдан, код подразделения)</w:t>
            </w:r>
          </w:p>
        </w:tc>
        <w:tc>
          <w:tcPr>
            <w:tcW w:w="4678" w:type="dxa"/>
          </w:tcPr>
          <w:p w:rsidR="00854835" w:rsidRPr="00487526" w:rsidRDefault="00854835" w:rsidP="0057707D">
            <w:pPr>
              <w:jc w:val="both"/>
              <w:rPr>
                <w:rFonts w:ascii="Times New Roman" w:hAnsi="Times New Roman" w:cs="Times New Roman"/>
                <w:sz w:val="24"/>
                <w:szCs w:val="24"/>
              </w:rPr>
            </w:pPr>
          </w:p>
        </w:tc>
      </w:tr>
      <w:tr w:rsidR="00854835" w:rsidRPr="0060581B" w:rsidTr="0057707D">
        <w:tc>
          <w:tcPr>
            <w:tcW w:w="704" w:type="dxa"/>
          </w:tcPr>
          <w:p w:rsidR="00854835" w:rsidRPr="0060581B" w:rsidRDefault="00854835" w:rsidP="00854835">
            <w:pPr>
              <w:pStyle w:val="a3"/>
              <w:numPr>
                <w:ilvl w:val="0"/>
                <w:numId w:val="44"/>
              </w:numPr>
              <w:tabs>
                <w:tab w:val="left" w:pos="360"/>
              </w:tabs>
              <w:ind w:left="0" w:firstLine="0"/>
              <w:jc w:val="center"/>
              <w:rPr>
                <w:rFonts w:ascii="Times New Roman" w:hAnsi="Times New Roman" w:cs="Times New Roman"/>
                <w:sz w:val="28"/>
                <w:szCs w:val="28"/>
              </w:rPr>
            </w:pPr>
          </w:p>
        </w:tc>
        <w:tc>
          <w:tcPr>
            <w:tcW w:w="3828" w:type="dxa"/>
          </w:tcPr>
          <w:p w:rsidR="00854835" w:rsidRDefault="00854835" w:rsidP="0057707D">
            <w:pPr>
              <w:jc w:val="both"/>
              <w:rPr>
                <w:rFonts w:ascii="Times New Roman" w:hAnsi="Times New Roman" w:cs="Times New Roman"/>
                <w:sz w:val="24"/>
                <w:szCs w:val="24"/>
              </w:rPr>
            </w:pPr>
            <w:r>
              <w:rPr>
                <w:rFonts w:ascii="Times New Roman" w:hAnsi="Times New Roman" w:cs="Times New Roman"/>
                <w:sz w:val="24"/>
                <w:szCs w:val="24"/>
              </w:rPr>
              <w:t>ИНН</w:t>
            </w:r>
          </w:p>
        </w:tc>
        <w:tc>
          <w:tcPr>
            <w:tcW w:w="4678" w:type="dxa"/>
          </w:tcPr>
          <w:p w:rsidR="00854835" w:rsidRPr="00487526" w:rsidRDefault="00854835" w:rsidP="0057707D">
            <w:pPr>
              <w:jc w:val="both"/>
              <w:rPr>
                <w:rFonts w:ascii="Times New Roman" w:hAnsi="Times New Roman" w:cs="Times New Roman"/>
                <w:sz w:val="24"/>
                <w:szCs w:val="24"/>
              </w:rPr>
            </w:pPr>
          </w:p>
        </w:tc>
      </w:tr>
      <w:tr w:rsidR="004E00BC" w:rsidRPr="0060581B" w:rsidTr="0057707D">
        <w:tc>
          <w:tcPr>
            <w:tcW w:w="704" w:type="dxa"/>
          </w:tcPr>
          <w:p w:rsidR="004E00BC" w:rsidRPr="0060581B" w:rsidRDefault="004E00BC" w:rsidP="00854835">
            <w:pPr>
              <w:pStyle w:val="a3"/>
              <w:numPr>
                <w:ilvl w:val="0"/>
                <w:numId w:val="44"/>
              </w:numPr>
              <w:tabs>
                <w:tab w:val="left" w:pos="360"/>
              </w:tabs>
              <w:ind w:left="0" w:firstLine="0"/>
              <w:jc w:val="center"/>
              <w:rPr>
                <w:rFonts w:ascii="Times New Roman" w:hAnsi="Times New Roman" w:cs="Times New Roman"/>
                <w:sz w:val="28"/>
                <w:szCs w:val="28"/>
              </w:rPr>
            </w:pPr>
          </w:p>
        </w:tc>
        <w:tc>
          <w:tcPr>
            <w:tcW w:w="3828" w:type="dxa"/>
          </w:tcPr>
          <w:p w:rsidR="004E00BC" w:rsidRDefault="004E00BC" w:rsidP="0057707D">
            <w:pPr>
              <w:jc w:val="both"/>
              <w:rPr>
                <w:rFonts w:ascii="Times New Roman" w:hAnsi="Times New Roman" w:cs="Times New Roman"/>
                <w:sz w:val="24"/>
                <w:szCs w:val="24"/>
              </w:rPr>
            </w:pPr>
            <w:r>
              <w:rPr>
                <w:rFonts w:ascii="Times New Roman" w:hAnsi="Times New Roman" w:cs="Times New Roman"/>
                <w:sz w:val="24"/>
                <w:szCs w:val="24"/>
              </w:rPr>
              <w:t>СНИЛС</w:t>
            </w:r>
          </w:p>
        </w:tc>
        <w:tc>
          <w:tcPr>
            <w:tcW w:w="4678" w:type="dxa"/>
          </w:tcPr>
          <w:p w:rsidR="004E00BC" w:rsidRPr="00487526" w:rsidRDefault="004E00BC" w:rsidP="0057707D">
            <w:pPr>
              <w:jc w:val="both"/>
              <w:rPr>
                <w:rFonts w:ascii="Times New Roman" w:hAnsi="Times New Roman" w:cs="Times New Roman"/>
                <w:sz w:val="24"/>
                <w:szCs w:val="24"/>
              </w:rPr>
            </w:pPr>
          </w:p>
        </w:tc>
      </w:tr>
      <w:tr w:rsidR="00854835" w:rsidRPr="0060581B" w:rsidTr="0057707D">
        <w:tc>
          <w:tcPr>
            <w:tcW w:w="704" w:type="dxa"/>
          </w:tcPr>
          <w:p w:rsidR="00854835" w:rsidRPr="0060581B" w:rsidRDefault="00854835" w:rsidP="00854835">
            <w:pPr>
              <w:pStyle w:val="a3"/>
              <w:numPr>
                <w:ilvl w:val="0"/>
                <w:numId w:val="44"/>
              </w:numPr>
              <w:tabs>
                <w:tab w:val="left" w:pos="360"/>
              </w:tabs>
              <w:ind w:left="0" w:firstLine="0"/>
              <w:jc w:val="center"/>
              <w:rPr>
                <w:rFonts w:ascii="Times New Roman" w:hAnsi="Times New Roman" w:cs="Times New Roman"/>
                <w:sz w:val="28"/>
                <w:szCs w:val="28"/>
              </w:rPr>
            </w:pPr>
          </w:p>
        </w:tc>
        <w:tc>
          <w:tcPr>
            <w:tcW w:w="3828" w:type="dxa"/>
          </w:tcPr>
          <w:p w:rsidR="00854835" w:rsidRDefault="00854835" w:rsidP="0057707D">
            <w:pPr>
              <w:jc w:val="both"/>
              <w:rPr>
                <w:rFonts w:ascii="Times New Roman" w:hAnsi="Times New Roman" w:cs="Times New Roman"/>
                <w:sz w:val="24"/>
                <w:szCs w:val="24"/>
              </w:rPr>
            </w:pPr>
            <w:r>
              <w:rPr>
                <w:rFonts w:ascii="Times New Roman" w:hAnsi="Times New Roman" w:cs="Times New Roman"/>
                <w:sz w:val="24"/>
                <w:szCs w:val="24"/>
              </w:rPr>
              <w:t>Сведения об образовании:</w:t>
            </w:r>
            <w:r w:rsidRPr="00187B66">
              <w:rPr>
                <w:rFonts w:ascii="Times New Roman" w:hAnsi="Times New Roman" w:cs="Times New Roman"/>
                <w:sz w:val="24"/>
                <w:szCs w:val="24"/>
              </w:rPr>
              <w:t xml:space="preserve"> </w:t>
            </w:r>
            <w:r>
              <w:rPr>
                <w:rFonts w:ascii="Times New Roman" w:hAnsi="Times New Roman" w:cs="Times New Roman"/>
                <w:sz w:val="24"/>
                <w:szCs w:val="24"/>
              </w:rPr>
              <w:t>наименование образовательной организации</w:t>
            </w:r>
            <w:r w:rsidRPr="00187B66">
              <w:rPr>
                <w:rFonts w:ascii="Times New Roman" w:hAnsi="Times New Roman" w:cs="Times New Roman"/>
                <w:sz w:val="24"/>
                <w:szCs w:val="24"/>
              </w:rPr>
              <w:t>, факультет</w:t>
            </w:r>
            <w:r>
              <w:rPr>
                <w:rFonts w:ascii="Times New Roman" w:hAnsi="Times New Roman" w:cs="Times New Roman"/>
                <w:sz w:val="24"/>
                <w:szCs w:val="24"/>
              </w:rPr>
              <w:t xml:space="preserve">, специальность, </w:t>
            </w:r>
            <w:r w:rsidRPr="00BC64AA">
              <w:rPr>
                <w:rFonts w:ascii="Times New Roman" w:hAnsi="Times New Roman" w:cs="Times New Roman"/>
                <w:sz w:val="24"/>
                <w:szCs w:val="24"/>
              </w:rPr>
              <w:t>уровень высшего образования</w:t>
            </w:r>
            <w:r>
              <w:rPr>
                <w:rFonts w:ascii="Times New Roman" w:hAnsi="Times New Roman" w:cs="Times New Roman"/>
                <w:sz w:val="20"/>
                <w:szCs w:val="20"/>
              </w:rPr>
              <w:t xml:space="preserve"> </w:t>
            </w:r>
            <w:r w:rsidRPr="00D06D8C">
              <w:rPr>
                <w:rFonts w:ascii="Times New Roman" w:hAnsi="Times New Roman" w:cs="Times New Roman"/>
                <w:sz w:val="20"/>
                <w:szCs w:val="20"/>
              </w:rPr>
              <w:t>(студент, магистрат, аспирант, преподаватель, докторант, научный сотрудник)</w:t>
            </w:r>
            <w:r>
              <w:rPr>
                <w:rFonts w:ascii="Times New Roman" w:hAnsi="Times New Roman" w:cs="Times New Roman"/>
                <w:sz w:val="24"/>
                <w:szCs w:val="24"/>
              </w:rPr>
              <w:t xml:space="preserve"> </w:t>
            </w:r>
          </w:p>
        </w:tc>
        <w:tc>
          <w:tcPr>
            <w:tcW w:w="4678" w:type="dxa"/>
          </w:tcPr>
          <w:p w:rsidR="00854835" w:rsidRPr="00487526" w:rsidRDefault="00854835" w:rsidP="0057707D">
            <w:pPr>
              <w:jc w:val="both"/>
              <w:rPr>
                <w:rFonts w:ascii="Times New Roman" w:hAnsi="Times New Roman" w:cs="Times New Roman"/>
                <w:sz w:val="24"/>
                <w:szCs w:val="24"/>
              </w:rPr>
            </w:pPr>
          </w:p>
        </w:tc>
      </w:tr>
      <w:tr w:rsidR="00854835" w:rsidRPr="0060581B" w:rsidTr="0057707D">
        <w:tc>
          <w:tcPr>
            <w:tcW w:w="704" w:type="dxa"/>
          </w:tcPr>
          <w:p w:rsidR="00854835" w:rsidRPr="0060581B" w:rsidRDefault="00854835" w:rsidP="00854835">
            <w:pPr>
              <w:pStyle w:val="a3"/>
              <w:numPr>
                <w:ilvl w:val="0"/>
                <w:numId w:val="44"/>
              </w:numPr>
              <w:tabs>
                <w:tab w:val="left" w:pos="360"/>
              </w:tabs>
              <w:ind w:left="0" w:firstLine="0"/>
              <w:jc w:val="center"/>
              <w:rPr>
                <w:rFonts w:ascii="Times New Roman" w:hAnsi="Times New Roman" w:cs="Times New Roman"/>
                <w:sz w:val="28"/>
                <w:szCs w:val="28"/>
              </w:rPr>
            </w:pPr>
          </w:p>
        </w:tc>
        <w:tc>
          <w:tcPr>
            <w:tcW w:w="3828" w:type="dxa"/>
          </w:tcPr>
          <w:p w:rsidR="00854835" w:rsidRDefault="00854835" w:rsidP="0057707D">
            <w:pPr>
              <w:jc w:val="both"/>
              <w:rPr>
                <w:rFonts w:ascii="Times New Roman" w:hAnsi="Times New Roman" w:cs="Times New Roman"/>
                <w:sz w:val="24"/>
                <w:szCs w:val="24"/>
              </w:rPr>
            </w:pPr>
            <w:r>
              <w:rPr>
                <w:rFonts w:ascii="Times New Roman" w:hAnsi="Times New Roman" w:cs="Times New Roman"/>
                <w:sz w:val="24"/>
                <w:szCs w:val="24"/>
              </w:rPr>
              <w:t xml:space="preserve">Ученая степень </w:t>
            </w:r>
            <w:r w:rsidRPr="00A85B3A">
              <w:rPr>
                <w:rFonts w:ascii="Times New Roman" w:hAnsi="Times New Roman" w:cs="Times New Roman"/>
                <w:sz w:val="20"/>
                <w:szCs w:val="20"/>
              </w:rPr>
              <w:t>(при наличии)</w:t>
            </w:r>
          </w:p>
        </w:tc>
        <w:tc>
          <w:tcPr>
            <w:tcW w:w="4678" w:type="dxa"/>
          </w:tcPr>
          <w:p w:rsidR="00854835" w:rsidRPr="00487526" w:rsidRDefault="00854835" w:rsidP="0057707D">
            <w:pPr>
              <w:jc w:val="both"/>
              <w:rPr>
                <w:rFonts w:ascii="Times New Roman" w:hAnsi="Times New Roman" w:cs="Times New Roman"/>
                <w:sz w:val="24"/>
                <w:szCs w:val="24"/>
              </w:rPr>
            </w:pPr>
          </w:p>
        </w:tc>
      </w:tr>
      <w:tr w:rsidR="00854835" w:rsidRPr="0060581B" w:rsidTr="0057707D">
        <w:tc>
          <w:tcPr>
            <w:tcW w:w="704" w:type="dxa"/>
          </w:tcPr>
          <w:p w:rsidR="00854835" w:rsidRPr="0060581B" w:rsidRDefault="00854835" w:rsidP="00854835">
            <w:pPr>
              <w:pStyle w:val="a3"/>
              <w:numPr>
                <w:ilvl w:val="0"/>
                <w:numId w:val="44"/>
              </w:numPr>
              <w:tabs>
                <w:tab w:val="left" w:pos="360"/>
              </w:tabs>
              <w:ind w:left="0" w:firstLine="0"/>
              <w:jc w:val="center"/>
              <w:rPr>
                <w:rFonts w:ascii="Times New Roman" w:hAnsi="Times New Roman" w:cs="Times New Roman"/>
                <w:sz w:val="28"/>
                <w:szCs w:val="28"/>
              </w:rPr>
            </w:pPr>
          </w:p>
        </w:tc>
        <w:tc>
          <w:tcPr>
            <w:tcW w:w="3828" w:type="dxa"/>
          </w:tcPr>
          <w:p w:rsidR="00854835" w:rsidRDefault="00854835" w:rsidP="0057707D">
            <w:pPr>
              <w:jc w:val="both"/>
              <w:rPr>
                <w:rFonts w:ascii="Times New Roman" w:hAnsi="Times New Roman" w:cs="Times New Roman"/>
                <w:sz w:val="24"/>
                <w:szCs w:val="24"/>
              </w:rPr>
            </w:pPr>
            <w:r>
              <w:rPr>
                <w:rFonts w:ascii="Times New Roman" w:hAnsi="Times New Roman" w:cs="Times New Roman"/>
                <w:sz w:val="24"/>
                <w:szCs w:val="24"/>
              </w:rPr>
              <w:t xml:space="preserve">Ученое звание </w:t>
            </w:r>
            <w:r w:rsidRPr="00A85B3A">
              <w:rPr>
                <w:rFonts w:ascii="Times New Roman" w:hAnsi="Times New Roman" w:cs="Times New Roman"/>
                <w:sz w:val="20"/>
                <w:szCs w:val="20"/>
              </w:rPr>
              <w:t>(при наличии)</w:t>
            </w:r>
          </w:p>
        </w:tc>
        <w:tc>
          <w:tcPr>
            <w:tcW w:w="4678" w:type="dxa"/>
          </w:tcPr>
          <w:p w:rsidR="00854835" w:rsidRPr="00487526" w:rsidRDefault="00854835" w:rsidP="0057707D">
            <w:pPr>
              <w:jc w:val="both"/>
              <w:rPr>
                <w:rFonts w:ascii="Times New Roman" w:hAnsi="Times New Roman" w:cs="Times New Roman"/>
                <w:sz w:val="24"/>
                <w:szCs w:val="24"/>
              </w:rPr>
            </w:pPr>
          </w:p>
        </w:tc>
      </w:tr>
      <w:tr w:rsidR="00854835" w:rsidRPr="0060581B" w:rsidTr="0057707D">
        <w:tc>
          <w:tcPr>
            <w:tcW w:w="704" w:type="dxa"/>
          </w:tcPr>
          <w:p w:rsidR="00854835" w:rsidRPr="0060581B" w:rsidRDefault="00854835" w:rsidP="00854835">
            <w:pPr>
              <w:pStyle w:val="a3"/>
              <w:numPr>
                <w:ilvl w:val="0"/>
                <w:numId w:val="44"/>
              </w:numPr>
              <w:tabs>
                <w:tab w:val="left" w:pos="360"/>
              </w:tabs>
              <w:ind w:left="0" w:firstLine="0"/>
              <w:jc w:val="center"/>
              <w:rPr>
                <w:rFonts w:ascii="Times New Roman" w:hAnsi="Times New Roman" w:cs="Times New Roman"/>
                <w:sz w:val="28"/>
                <w:szCs w:val="28"/>
              </w:rPr>
            </w:pPr>
          </w:p>
        </w:tc>
        <w:tc>
          <w:tcPr>
            <w:tcW w:w="3828" w:type="dxa"/>
          </w:tcPr>
          <w:p w:rsidR="00854835" w:rsidRDefault="00854835" w:rsidP="0057707D">
            <w:pPr>
              <w:jc w:val="both"/>
              <w:rPr>
                <w:rFonts w:ascii="Times New Roman" w:hAnsi="Times New Roman" w:cs="Times New Roman"/>
                <w:sz w:val="24"/>
                <w:szCs w:val="24"/>
              </w:rPr>
            </w:pPr>
            <w:r>
              <w:rPr>
                <w:rFonts w:ascii="Times New Roman" w:hAnsi="Times New Roman" w:cs="Times New Roman"/>
                <w:sz w:val="24"/>
                <w:szCs w:val="24"/>
              </w:rPr>
              <w:t xml:space="preserve">Место работы </w:t>
            </w:r>
          </w:p>
        </w:tc>
        <w:tc>
          <w:tcPr>
            <w:tcW w:w="4678" w:type="dxa"/>
          </w:tcPr>
          <w:p w:rsidR="00854835" w:rsidRPr="00487526" w:rsidRDefault="00854835" w:rsidP="0057707D">
            <w:pPr>
              <w:jc w:val="both"/>
              <w:rPr>
                <w:rFonts w:ascii="Times New Roman" w:hAnsi="Times New Roman" w:cs="Times New Roman"/>
                <w:sz w:val="24"/>
                <w:szCs w:val="24"/>
              </w:rPr>
            </w:pPr>
          </w:p>
        </w:tc>
      </w:tr>
      <w:tr w:rsidR="00854835" w:rsidRPr="00302DC3" w:rsidTr="0057707D">
        <w:tc>
          <w:tcPr>
            <w:tcW w:w="704" w:type="dxa"/>
          </w:tcPr>
          <w:p w:rsidR="00854835" w:rsidRPr="0060581B" w:rsidRDefault="00854835" w:rsidP="00854835">
            <w:pPr>
              <w:pStyle w:val="a3"/>
              <w:numPr>
                <w:ilvl w:val="0"/>
                <w:numId w:val="44"/>
              </w:numPr>
              <w:tabs>
                <w:tab w:val="left" w:pos="360"/>
              </w:tabs>
              <w:ind w:left="0" w:firstLine="0"/>
              <w:jc w:val="center"/>
              <w:rPr>
                <w:rFonts w:ascii="Times New Roman" w:hAnsi="Times New Roman" w:cs="Times New Roman"/>
                <w:sz w:val="28"/>
                <w:szCs w:val="28"/>
              </w:rPr>
            </w:pPr>
          </w:p>
        </w:tc>
        <w:tc>
          <w:tcPr>
            <w:tcW w:w="3828" w:type="dxa"/>
          </w:tcPr>
          <w:p w:rsidR="00854835" w:rsidRPr="00302DC3" w:rsidRDefault="00854835" w:rsidP="0057707D">
            <w:pPr>
              <w:jc w:val="both"/>
              <w:rPr>
                <w:rFonts w:ascii="Times New Roman" w:hAnsi="Times New Roman" w:cs="Times New Roman"/>
                <w:sz w:val="24"/>
                <w:szCs w:val="24"/>
              </w:rPr>
            </w:pPr>
            <w:r w:rsidRPr="00302DC3">
              <w:rPr>
                <w:rFonts w:ascii="Times New Roman" w:hAnsi="Times New Roman" w:cs="Times New Roman"/>
                <w:sz w:val="24"/>
                <w:szCs w:val="24"/>
              </w:rPr>
              <w:t>Должность</w:t>
            </w:r>
          </w:p>
        </w:tc>
        <w:tc>
          <w:tcPr>
            <w:tcW w:w="4678" w:type="dxa"/>
          </w:tcPr>
          <w:p w:rsidR="00854835" w:rsidRPr="00302DC3" w:rsidRDefault="00854835" w:rsidP="0057707D">
            <w:pPr>
              <w:jc w:val="both"/>
              <w:rPr>
                <w:rFonts w:ascii="Times New Roman" w:hAnsi="Times New Roman" w:cs="Times New Roman"/>
                <w:sz w:val="24"/>
                <w:szCs w:val="24"/>
              </w:rPr>
            </w:pPr>
          </w:p>
        </w:tc>
      </w:tr>
      <w:tr w:rsidR="00854835" w:rsidRPr="00302DC3" w:rsidTr="0057707D">
        <w:tc>
          <w:tcPr>
            <w:tcW w:w="704" w:type="dxa"/>
          </w:tcPr>
          <w:p w:rsidR="00854835" w:rsidRPr="00302DC3" w:rsidRDefault="00854835" w:rsidP="00854835">
            <w:pPr>
              <w:pStyle w:val="a3"/>
              <w:numPr>
                <w:ilvl w:val="0"/>
                <w:numId w:val="44"/>
              </w:numPr>
              <w:tabs>
                <w:tab w:val="left" w:pos="360"/>
              </w:tabs>
              <w:ind w:left="0" w:firstLine="0"/>
              <w:jc w:val="center"/>
              <w:rPr>
                <w:rFonts w:ascii="Times New Roman" w:hAnsi="Times New Roman" w:cs="Times New Roman"/>
                <w:sz w:val="28"/>
                <w:szCs w:val="28"/>
              </w:rPr>
            </w:pPr>
          </w:p>
        </w:tc>
        <w:tc>
          <w:tcPr>
            <w:tcW w:w="3828" w:type="dxa"/>
          </w:tcPr>
          <w:p w:rsidR="00854835" w:rsidRPr="00302DC3" w:rsidRDefault="00732332" w:rsidP="0064076B">
            <w:pPr>
              <w:jc w:val="both"/>
              <w:rPr>
                <w:rFonts w:ascii="Times New Roman" w:hAnsi="Times New Roman" w:cs="Times New Roman"/>
                <w:sz w:val="24"/>
                <w:szCs w:val="24"/>
              </w:rPr>
            </w:pPr>
            <w:r>
              <w:rPr>
                <w:rFonts w:ascii="Times New Roman" w:hAnsi="Times New Roman" w:cs="Times New Roman"/>
                <w:sz w:val="24"/>
                <w:szCs w:val="24"/>
              </w:rPr>
              <w:t>Опубликованные ранее н</w:t>
            </w:r>
            <w:r w:rsidR="00854835" w:rsidRPr="00302DC3">
              <w:rPr>
                <w:rFonts w:ascii="Times New Roman" w:hAnsi="Times New Roman" w:cs="Times New Roman"/>
                <w:sz w:val="24"/>
                <w:szCs w:val="24"/>
              </w:rPr>
              <w:t>аучные труды и исследования со ссылками на места публикации</w:t>
            </w:r>
            <w:r w:rsidR="00854835" w:rsidRPr="00302DC3">
              <w:rPr>
                <w:rFonts w:ascii="Times New Roman" w:hAnsi="Times New Roman" w:cs="Times New Roman"/>
                <w:sz w:val="20"/>
                <w:szCs w:val="20"/>
              </w:rPr>
              <w:t xml:space="preserve"> </w:t>
            </w:r>
            <w:r w:rsidR="00D037D5" w:rsidRPr="00302DC3">
              <w:rPr>
                <w:rFonts w:ascii="Times New Roman" w:hAnsi="Times New Roman" w:cs="Times New Roman"/>
                <w:sz w:val="20"/>
                <w:szCs w:val="20"/>
              </w:rPr>
              <w:t>(в приложени</w:t>
            </w:r>
            <w:r w:rsidR="0064076B" w:rsidRPr="00302DC3">
              <w:rPr>
                <w:rFonts w:ascii="Times New Roman" w:hAnsi="Times New Roman" w:cs="Times New Roman"/>
                <w:sz w:val="20"/>
                <w:szCs w:val="20"/>
              </w:rPr>
              <w:t>и</w:t>
            </w:r>
            <w:r w:rsidR="00D037D5" w:rsidRPr="00302DC3">
              <w:rPr>
                <w:rFonts w:ascii="Times New Roman" w:hAnsi="Times New Roman" w:cs="Times New Roman"/>
                <w:sz w:val="20"/>
                <w:szCs w:val="20"/>
              </w:rPr>
              <w:t>*)</w:t>
            </w:r>
          </w:p>
        </w:tc>
        <w:tc>
          <w:tcPr>
            <w:tcW w:w="4678" w:type="dxa"/>
          </w:tcPr>
          <w:p w:rsidR="00854835" w:rsidRPr="00302DC3" w:rsidRDefault="00854835" w:rsidP="0057707D">
            <w:pPr>
              <w:jc w:val="both"/>
              <w:rPr>
                <w:rFonts w:ascii="Times New Roman" w:hAnsi="Times New Roman" w:cs="Times New Roman"/>
                <w:sz w:val="24"/>
                <w:szCs w:val="24"/>
              </w:rPr>
            </w:pPr>
          </w:p>
        </w:tc>
      </w:tr>
      <w:tr w:rsidR="00854835" w:rsidRPr="00302DC3" w:rsidTr="0057707D">
        <w:tc>
          <w:tcPr>
            <w:tcW w:w="704" w:type="dxa"/>
          </w:tcPr>
          <w:p w:rsidR="00854835" w:rsidRPr="00302DC3" w:rsidRDefault="00854835" w:rsidP="00854835">
            <w:pPr>
              <w:pStyle w:val="a3"/>
              <w:numPr>
                <w:ilvl w:val="0"/>
                <w:numId w:val="44"/>
              </w:numPr>
              <w:tabs>
                <w:tab w:val="left" w:pos="360"/>
              </w:tabs>
              <w:ind w:left="0" w:firstLine="0"/>
              <w:jc w:val="center"/>
              <w:rPr>
                <w:rFonts w:ascii="Times New Roman" w:hAnsi="Times New Roman" w:cs="Times New Roman"/>
                <w:sz w:val="28"/>
                <w:szCs w:val="28"/>
              </w:rPr>
            </w:pPr>
          </w:p>
        </w:tc>
        <w:tc>
          <w:tcPr>
            <w:tcW w:w="3828" w:type="dxa"/>
          </w:tcPr>
          <w:p w:rsidR="00854835" w:rsidRPr="00302DC3" w:rsidRDefault="00854835" w:rsidP="0057707D">
            <w:pPr>
              <w:jc w:val="both"/>
              <w:rPr>
                <w:rFonts w:ascii="Times New Roman" w:hAnsi="Times New Roman" w:cs="Times New Roman"/>
                <w:sz w:val="24"/>
                <w:szCs w:val="24"/>
              </w:rPr>
            </w:pPr>
            <w:r w:rsidRPr="00302DC3">
              <w:rPr>
                <w:rFonts w:ascii="Times New Roman" w:hAnsi="Times New Roman" w:cs="Times New Roman"/>
                <w:sz w:val="24"/>
                <w:szCs w:val="24"/>
              </w:rPr>
              <w:t>Тема исследования</w:t>
            </w:r>
          </w:p>
        </w:tc>
        <w:tc>
          <w:tcPr>
            <w:tcW w:w="4678" w:type="dxa"/>
          </w:tcPr>
          <w:p w:rsidR="00854835" w:rsidRPr="00302DC3" w:rsidRDefault="00854835" w:rsidP="0057707D">
            <w:pPr>
              <w:jc w:val="both"/>
              <w:rPr>
                <w:rFonts w:ascii="Times New Roman" w:hAnsi="Times New Roman" w:cs="Times New Roman"/>
                <w:sz w:val="24"/>
                <w:szCs w:val="24"/>
              </w:rPr>
            </w:pPr>
          </w:p>
        </w:tc>
      </w:tr>
      <w:tr w:rsidR="00854835" w:rsidRPr="00302DC3" w:rsidTr="0057707D">
        <w:tc>
          <w:tcPr>
            <w:tcW w:w="704" w:type="dxa"/>
          </w:tcPr>
          <w:p w:rsidR="00854835" w:rsidRPr="00302DC3" w:rsidRDefault="00854835" w:rsidP="00854835">
            <w:pPr>
              <w:pStyle w:val="a3"/>
              <w:numPr>
                <w:ilvl w:val="0"/>
                <w:numId w:val="44"/>
              </w:numPr>
              <w:tabs>
                <w:tab w:val="left" w:pos="360"/>
              </w:tabs>
              <w:ind w:left="0" w:firstLine="0"/>
              <w:jc w:val="center"/>
              <w:rPr>
                <w:rFonts w:ascii="Times New Roman" w:hAnsi="Times New Roman" w:cs="Times New Roman"/>
                <w:sz w:val="28"/>
                <w:szCs w:val="28"/>
              </w:rPr>
            </w:pPr>
          </w:p>
        </w:tc>
        <w:tc>
          <w:tcPr>
            <w:tcW w:w="3828" w:type="dxa"/>
          </w:tcPr>
          <w:p w:rsidR="00854835" w:rsidRPr="00302DC3" w:rsidRDefault="00854835" w:rsidP="0057707D">
            <w:pPr>
              <w:jc w:val="both"/>
              <w:rPr>
                <w:rFonts w:ascii="Times New Roman" w:hAnsi="Times New Roman" w:cs="Times New Roman"/>
                <w:sz w:val="24"/>
                <w:szCs w:val="24"/>
              </w:rPr>
            </w:pPr>
            <w:r w:rsidRPr="00302DC3">
              <w:rPr>
                <w:rFonts w:ascii="Times New Roman" w:hAnsi="Times New Roman" w:cs="Times New Roman"/>
                <w:sz w:val="24"/>
                <w:szCs w:val="24"/>
              </w:rPr>
              <w:t xml:space="preserve">Контактный телефон </w:t>
            </w:r>
          </w:p>
        </w:tc>
        <w:tc>
          <w:tcPr>
            <w:tcW w:w="4678" w:type="dxa"/>
          </w:tcPr>
          <w:p w:rsidR="00854835" w:rsidRPr="00302DC3" w:rsidRDefault="00854835" w:rsidP="0057707D">
            <w:pPr>
              <w:jc w:val="both"/>
              <w:rPr>
                <w:rFonts w:ascii="Times New Roman" w:hAnsi="Times New Roman" w:cs="Times New Roman"/>
                <w:sz w:val="24"/>
                <w:szCs w:val="24"/>
              </w:rPr>
            </w:pPr>
          </w:p>
        </w:tc>
      </w:tr>
      <w:tr w:rsidR="00854835" w:rsidRPr="00302DC3" w:rsidTr="0057707D">
        <w:tc>
          <w:tcPr>
            <w:tcW w:w="704" w:type="dxa"/>
          </w:tcPr>
          <w:p w:rsidR="00854835" w:rsidRPr="00302DC3" w:rsidRDefault="00854835" w:rsidP="00854835">
            <w:pPr>
              <w:pStyle w:val="a3"/>
              <w:numPr>
                <w:ilvl w:val="0"/>
                <w:numId w:val="44"/>
              </w:numPr>
              <w:tabs>
                <w:tab w:val="left" w:pos="360"/>
              </w:tabs>
              <w:ind w:left="0" w:firstLine="0"/>
              <w:jc w:val="center"/>
              <w:rPr>
                <w:rFonts w:ascii="Times New Roman" w:hAnsi="Times New Roman" w:cs="Times New Roman"/>
                <w:sz w:val="28"/>
                <w:szCs w:val="28"/>
              </w:rPr>
            </w:pPr>
          </w:p>
        </w:tc>
        <w:tc>
          <w:tcPr>
            <w:tcW w:w="3828" w:type="dxa"/>
          </w:tcPr>
          <w:p w:rsidR="00854835" w:rsidRPr="00302DC3" w:rsidRDefault="00854835" w:rsidP="0057707D">
            <w:pPr>
              <w:jc w:val="both"/>
              <w:rPr>
                <w:rFonts w:ascii="Times New Roman" w:hAnsi="Times New Roman" w:cs="Times New Roman"/>
                <w:sz w:val="24"/>
                <w:szCs w:val="24"/>
                <w:lang w:val="en-US"/>
              </w:rPr>
            </w:pPr>
            <w:r w:rsidRPr="00302DC3">
              <w:rPr>
                <w:rFonts w:ascii="Times New Roman" w:hAnsi="Times New Roman" w:cs="Times New Roman"/>
                <w:sz w:val="24"/>
                <w:szCs w:val="24"/>
                <w:lang w:val="en-US"/>
              </w:rPr>
              <w:t>E-mail</w:t>
            </w:r>
          </w:p>
        </w:tc>
        <w:tc>
          <w:tcPr>
            <w:tcW w:w="4678" w:type="dxa"/>
          </w:tcPr>
          <w:p w:rsidR="00854835" w:rsidRPr="00302DC3" w:rsidRDefault="00854835" w:rsidP="0057707D">
            <w:pPr>
              <w:jc w:val="both"/>
              <w:rPr>
                <w:rFonts w:ascii="Times New Roman" w:hAnsi="Times New Roman" w:cs="Times New Roman"/>
                <w:sz w:val="24"/>
                <w:szCs w:val="24"/>
              </w:rPr>
            </w:pPr>
          </w:p>
        </w:tc>
      </w:tr>
    </w:tbl>
    <w:p w:rsidR="00854835" w:rsidRPr="00302DC3" w:rsidRDefault="00854835" w:rsidP="00854835">
      <w:pPr>
        <w:spacing w:after="0"/>
        <w:ind w:firstLine="851"/>
        <w:jc w:val="both"/>
        <w:rPr>
          <w:rFonts w:ascii="Times New Roman" w:hAnsi="Times New Roman" w:cs="Times New Roman"/>
          <w:sz w:val="16"/>
          <w:szCs w:val="16"/>
        </w:rPr>
      </w:pPr>
    </w:p>
    <w:p w:rsidR="00854835" w:rsidRPr="00302DC3" w:rsidRDefault="0064076B" w:rsidP="00854835">
      <w:pPr>
        <w:spacing w:after="0"/>
        <w:jc w:val="both"/>
        <w:rPr>
          <w:rFonts w:ascii="Times New Roman" w:hAnsi="Times New Roman" w:cs="Times New Roman"/>
          <w:sz w:val="24"/>
          <w:szCs w:val="24"/>
        </w:rPr>
      </w:pPr>
      <w:r w:rsidRPr="00302DC3">
        <w:rPr>
          <w:rFonts w:ascii="Times New Roman" w:hAnsi="Times New Roman" w:cs="Times New Roman"/>
          <w:sz w:val="24"/>
          <w:szCs w:val="24"/>
        </w:rPr>
        <w:t>*</w:t>
      </w:r>
      <w:r w:rsidR="00854835" w:rsidRPr="00302DC3">
        <w:rPr>
          <w:rFonts w:ascii="Times New Roman" w:hAnsi="Times New Roman" w:cs="Times New Roman"/>
          <w:sz w:val="24"/>
          <w:szCs w:val="24"/>
        </w:rPr>
        <w:t>Приложение к Заявке на конкурс: _______________________________________________</w:t>
      </w:r>
    </w:p>
    <w:p w:rsidR="00854835" w:rsidRDefault="00854835" w:rsidP="00854835">
      <w:pPr>
        <w:spacing w:after="0"/>
        <w:jc w:val="both"/>
        <w:rPr>
          <w:rFonts w:ascii="Times New Roman" w:hAnsi="Times New Roman" w:cs="Times New Roman"/>
          <w:sz w:val="24"/>
          <w:szCs w:val="24"/>
        </w:rPr>
      </w:pPr>
      <w:r w:rsidRPr="00302DC3">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 xml:space="preserve"> </w:t>
      </w:r>
    </w:p>
    <w:p w:rsidR="00854835" w:rsidRDefault="00854835" w:rsidP="00854835">
      <w:pPr>
        <w:spacing w:after="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  </w:t>
      </w:r>
    </w:p>
    <w:p w:rsidR="00854835" w:rsidRDefault="00854835" w:rsidP="00854835">
      <w:pPr>
        <w:spacing w:after="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 </w:t>
      </w:r>
    </w:p>
    <w:p w:rsidR="00854835" w:rsidRPr="006650B8" w:rsidRDefault="00854835" w:rsidP="00854835">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r>
        <w:rPr>
          <w:rFonts w:ascii="Times New Roman" w:hAnsi="Times New Roman" w:cs="Times New Roman"/>
          <w:sz w:val="24"/>
          <w:szCs w:val="24"/>
          <w:u w:val="single"/>
        </w:rPr>
        <w:t xml:space="preserve"> </w:t>
      </w:r>
      <w:r>
        <w:rPr>
          <w:rFonts w:ascii="Times New Roman" w:hAnsi="Times New Roman" w:cs="Times New Roman"/>
          <w:sz w:val="24"/>
          <w:szCs w:val="24"/>
        </w:rPr>
        <w:t>в соответствии с пунктом 5.6. Положения.</w:t>
      </w:r>
    </w:p>
    <w:p w:rsidR="00854835" w:rsidRPr="00550637" w:rsidRDefault="00854835" w:rsidP="00854835">
      <w:pPr>
        <w:spacing w:after="0"/>
        <w:ind w:firstLine="851"/>
        <w:jc w:val="both"/>
        <w:rPr>
          <w:rFonts w:ascii="Times New Roman" w:hAnsi="Times New Roman" w:cs="Times New Roman"/>
          <w:sz w:val="24"/>
          <w:szCs w:val="24"/>
        </w:rPr>
      </w:pPr>
    </w:p>
    <w:p w:rsidR="00854835" w:rsidRDefault="00854835" w:rsidP="00854835">
      <w:pPr>
        <w:spacing w:after="0"/>
        <w:jc w:val="both"/>
        <w:rPr>
          <w:rFonts w:ascii="Times New Roman" w:hAnsi="Times New Roman" w:cs="Times New Roman"/>
          <w:sz w:val="28"/>
          <w:szCs w:val="28"/>
        </w:rPr>
      </w:pPr>
    </w:p>
    <w:p w:rsidR="00854835" w:rsidRPr="00842584" w:rsidRDefault="00854835" w:rsidP="00854835">
      <w:pPr>
        <w:spacing w:after="0"/>
        <w:jc w:val="both"/>
        <w:rPr>
          <w:rFonts w:ascii="Times New Roman" w:hAnsi="Times New Roman" w:cs="Times New Roman"/>
          <w:sz w:val="24"/>
          <w:szCs w:val="24"/>
        </w:rPr>
      </w:pPr>
      <w:r w:rsidRPr="00842584">
        <w:rPr>
          <w:rFonts w:ascii="Times New Roman" w:hAnsi="Times New Roman" w:cs="Times New Roman"/>
          <w:sz w:val="24"/>
          <w:szCs w:val="24"/>
        </w:rPr>
        <w:t>Участник конкурса                   ______________ /___________________________/</w:t>
      </w:r>
    </w:p>
    <w:p w:rsidR="00854835" w:rsidRPr="00842584" w:rsidRDefault="00854835" w:rsidP="00854835">
      <w:pPr>
        <w:spacing w:after="0"/>
        <w:ind w:firstLine="851"/>
        <w:jc w:val="both"/>
        <w:rPr>
          <w:rFonts w:ascii="Times New Roman" w:hAnsi="Times New Roman" w:cs="Times New Roman"/>
          <w:sz w:val="20"/>
          <w:szCs w:val="20"/>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42584">
        <w:rPr>
          <w:rFonts w:ascii="Times New Roman" w:hAnsi="Times New Roman" w:cs="Times New Roman"/>
          <w:sz w:val="20"/>
          <w:szCs w:val="20"/>
        </w:rPr>
        <w:t xml:space="preserve">  подпись</w:t>
      </w:r>
      <w:r w:rsidRPr="00842584">
        <w:rPr>
          <w:rFonts w:ascii="Times New Roman" w:hAnsi="Times New Roman" w:cs="Times New Roman"/>
          <w:sz w:val="20"/>
          <w:szCs w:val="20"/>
        </w:rPr>
        <w:tab/>
      </w:r>
      <w:r w:rsidRPr="00842584">
        <w:rPr>
          <w:rFonts w:ascii="Times New Roman" w:hAnsi="Times New Roman" w:cs="Times New Roman"/>
          <w:sz w:val="20"/>
          <w:szCs w:val="20"/>
        </w:rPr>
        <w:tab/>
        <w:t xml:space="preserve">       ФИО</w:t>
      </w:r>
    </w:p>
    <w:p w:rsidR="00854835" w:rsidRDefault="00854835" w:rsidP="00854835">
      <w:pPr>
        <w:spacing w:after="0"/>
        <w:jc w:val="both"/>
        <w:rPr>
          <w:rFonts w:ascii="Times New Roman" w:hAnsi="Times New Roman" w:cs="Times New Roman"/>
          <w:sz w:val="28"/>
          <w:szCs w:val="28"/>
        </w:rPr>
      </w:pPr>
    </w:p>
    <w:p w:rsidR="00854835" w:rsidRDefault="00854835" w:rsidP="00854835">
      <w:pPr>
        <w:spacing w:after="0"/>
        <w:jc w:val="both"/>
        <w:rPr>
          <w:rFonts w:ascii="Times New Roman" w:hAnsi="Times New Roman" w:cs="Times New Roman"/>
          <w:sz w:val="28"/>
          <w:szCs w:val="28"/>
        </w:rPr>
      </w:pPr>
    </w:p>
    <w:p w:rsidR="00854835" w:rsidRDefault="00854835" w:rsidP="00854835">
      <w:pPr>
        <w:spacing w:after="0"/>
        <w:jc w:val="both"/>
        <w:rPr>
          <w:rFonts w:ascii="Times New Roman" w:hAnsi="Times New Roman" w:cs="Times New Roman"/>
          <w:sz w:val="28"/>
          <w:szCs w:val="28"/>
        </w:rPr>
      </w:pPr>
    </w:p>
    <w:p w:rsidR="00854835" w:rsidRDefault="00854835" w:rsidP="00854835">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Заявка принята «__» __________ 20__г.      </w:t>
      </w:r>
      <w:r w:rsidRPr="00842584">
        <w:rPr>
          <w:rFonts w:ascii="Times New Roman" w:hAnsi="Times New Roman" w:cs="Times New Roman"/>
          <w:sz w:val="24"/>
          <w:szCs w:val="24"/>
        </w:rPr>
        <w:t>_____________ /___________________________/</w:t>
      </w:r>
    </w:p>
    <w:p w:rsidR="00854835" w:rsidRDefault="00854835" w:rsidP="00854835">
      <w:pPr>
        <w:shd w:val="clear" w:color="auto" w:fill="FFFFFF"/>
        <w:spacing w:after="0" w:line="240" w:lineRule="auto"/>
        <w:jc w:val="both"/>
        <w:textAlignment w:val="baseline"/>
        <w:rPr>
          <w:rFonts w:ascii="Times New Roman" w:hAnsi="Times New Roman" w:cs="Times New Roman"/>
          <w:sz w:val="24"/>
          <w:szCs w:val="24"/>
        </w:rPr>
      </w:pPr>
      <w:r w:rsidRPr="0084258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42584">
        <w:rPr>
          <w:rFonts w:ascii="Times New Roman" w:hAnsi="Times New Roman" w:cs="Times New Roman"/>
          <w:sz w:val="20"/>
          <w:szCs w:val="20"/>
        </w:rPr>
        <w:t xml:space="preserve"> подпись</w:t>
      </w:r>
      <w:r w:rsidRPr="00842584">
        <w:rPr>
          <w:rFonts w:ascii="Times New Roman" w:hAnsi="Times New Roman" w:cs="Times New Roman"/>
          <w:sz w:val="20"/>
          <w:szCs w:val="20"/>
        </w:rPr>
        <w:tab/>
      </w:r>
      <w:r w:rsidRPr="00842584">
        <w:rPr>
          <w:rFonts w:ascii="Times New Roman" w:hAnsi="Times New Roman" w:cs="Times New Roman"/>
          <w:sz w:val="20"/>
          <w:szCs w:val="20"/>
        </w:rPr>
        <w:tab/>
        <w:t xml:space="preserve">       ФИО</w:t>
      </w:r>
    </w:p>
    <w:p w:rsidR="00854835" w:rsidRDefault="00854835" w:rsidP="001A74BE">
      <w:pPr>
        <w:shd w:val="clear" w:color="auto" w:fill="FFFFFF"/>
        <w:spacing w:after="0" w:line="240" w:lineRule="auto"/>
        <w:textAlignment w:val="baseline"/>
        <w:rPr>
          <w:rFonts w:ascii="Times New Roman" w:hAnsi="Times New Roman" w:cs="Times New Roman"/>
          <w:sz w:val="24"/>
          <w:szCs w:val="24"/>
        </w:rPr>
      </w:pPr>
    </w:p>
    <w:p w:rsidR="00EC46B5" w:rsidRDefault="00EC46B5" w:rsidP="00854835">
      <w:pPr>
        <w:shd w:val="clear" w:color="auto" w:fill="FFFFFF"/>
        <w:spacing w:after="0" w:line="240" w:lineRule="auto"/>
        <w:jc w:val="center"/>
        <w:textAlignment w:val="baseline"/>
        <w:rPr>
          <w:rFonts w:ascii="Times New Roman" w:hAnsi="Times New Roman" w:cs="Times New Roman"/>
          <w:sz w:val="24"/>
          <w:szCs w:val="24"/>
        </w:rPr>
      </w:pPr>
    </w:p>
    <w:p w:rsidR="00854835" w:rsidRPr="00943C9D" w:rsidRDefault="00854835" w:rsidP="00854835">
      <w:pPr>
        <w:shd w:val="clear" w:color="auto" w:fill="FFFFFF"/>
        <w:spacing w:after="0" w:line="240" w:lineRule="auto"/>
        <w:jc w:val="right"/>
        <w:textAlignment w:val="baseline"/>
        <w:rPr>
          <w:rFonts w:ascii="Times New Roman" w:hAnsi="Times New Roman" w:cs="Times New Roman"/>
          <w:sz w:val="20"/>
          <w:szCs w:val="20"/>
        </w:rPr>
      </w:pPr>
      <w:r w:rsidRPr="00943C9D">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2</w:t>
      </w:r>
      <w:r w:rsidRPr="00943C9D">
        <w:rPr>
          <w:rFonts w:ascii="Times New Roman" w:hAnsi="Times New Roman" w:cs="Times New Roman"/>
          <w:sz w:val="20"/>
          <w:szCs w:val="20"/>
        </w:rPr>
        <w:t xml:space="preserve"> к Положению о Конкурсе </w:t>
      </w:r>
    </w:p>
    <w:p w:rsidR="00854835" w:rsidRPr="00943C9D" w:rsidRDefault="00854835" w:rsidP="00854835">
      <w:pPr>
        <w:shd w:val="clear" w:color="auto" w:fill="FFFFFF"/>
        <w:spacing w:after="0" w:line="240" w:lineRule="auto"/>
        <w:jc w:val="right"/>
        <w:textAlignment w:val="baseline"/>
        <w:rPr>
          <w:rFonts w:ascii="Times New Roman" w:hAnsi="Times New Roman" w:cs="Times New Roman"/>
          <w:sz w:val="20"/>
          <w:szCs w:val="20"/>
        </w:rPr>
      </w:pPr>
      <w:r w:rsidRPr="00943C9D">
        <w:rPr>
          <w:rFonts w:ascii="Times New Roman" w:hAnsi="Times New Roman" w:cs="Times New Roman"/>
          <w:sz w:val="20"/>
          <w:szCs w:val="20"/>
        </w:rPr>
        <w:t>«</w:t>
      </w:r>
      <w:r w:rsidR="00063C23" w:rsidRPr="00854835">
        <w:rPr>
          <w:rFonts w:ascii="Times New Roman" w:hAnsi="Times New Roman" w:cs="Times New Roman"/>
          <w:sz w:val="20"/>
          <w:szCs w:val="20"/>
        </w:rPr>
        <w:t>На лучшую научную статью, публикацию, доклад</w:t>
      </w:r>
      <w:r w:rsidRPr="00943C9D">
        <w:rPr>
          <w:rFonts w:ascii="Times New Roman" w:hAnsi="Times New Roman" w:cs="Times New Roman"/>
          <w:sz w:val="20"/>
          <w:szCs w:val="20"/>
        </w:rPr>
        <w:t>»</w:t>
      </w:r>
    </w:p>
    <w:p w:rsidR="00854835" w:rsidRDefault="00854835" w:rsidP="00854835">
      <w:pPr>
        <w:shd w:val="clear" w:color="auto" w:fill="FFFFFF"/>
        <w:spacing w:after="0" w:line="240" w:lineRule="auto"/>
        <w:jc w:val="center"/>
        <w:textAlignment w:val="baseline"/>
        <w:rPr>
          <w:rFonts w:ascii="Times New Roman" w:hAnsi="Times New Roman" w:cs="Times New Roman"/>
          <w:sz w:val="24"/>
          <w:szCs w:val="24"/>
        </w:rPr>
      </w:pPr>
    </w:p>
    <w:p w:rsidR="00854835" w:rsidRDefault="00854835" w:rsidP="00854835">
      <w:pPr>
        <w:shd w:val="clear" w:color="auto" w:fill="FFFFFF"/>
        <w:spacing w:after="0" w:line="240" w:lineRule="auto"/>
        <w:jc w:val="center"/>
        <w:textAlignment w:val="baseline"/>
        <w:rPr>
          <w:rFonts w:ascii="Times New Roman" w:hAnsi="Times New Roman" w:cs="Times New Roman"/>
          <w:b/>
          <w:sz w:val="24"/>
          <w:szCs w:val="24"/>
        </w:rPr>
      </w:pPr>
      <w:r w:rsidRPr="00120282">
        <w:rPr>
          <w:rFonts w:ascii="Times New Roman" w:hAnsi="Times New Roman" w:cs="Times New Roman"/>
          <w:b/>
          <w:sz w:val="24"/>
          <w:szCs w:val="24"/>
        </w:rPr>
        <w:t>Критерии оценки научно</w:t>
      </w:r>
      <w:r w:rsidR="00063C23">
        <w:rPr>
          <w:rFonts w:ascii="Times New Roman" w:hAnsi="Times New Roman" w:cs="Times New Roman"/>
          <w:b/>
          <w:sz w:val="24"/>
          <w:szCs w:val="24"/>
        </w:rPr>
        <w:t>й статьи,</w:t>
      </w:r>
      <w:r w:rsidRPr="00120282">
        <w:rPr>
          <w:rFonts w:ascii="Times New Roman" w:hAnsi="Times New Roman" w:cs="Times New Roman"/>
          <w:b/>
          <w:sz w:val="24"/>
          <w:szCs w:val="24"/>
        </w:rPr>
        <w:t xml:space="preserve"> </w:t>
      </w:r>
      <w:r w:rsidR="00063C23">
        <w:rPr>
          <w:rFonts w:ascii="Times New Roman" w:hAnsi="Times New Roman" w:cs="Times New Roman"/>
          <w:b/>
          <w:sz w:val="24"/>
          <w:szCs w:val="24"/>
        </w:rPr>
        <w:t>публикации доклада</w:t>
      </w:r>
    </w:p>
    <w:p w:rsidR="001A74BE" w:rsidRPr="001A74BE" w:rsidRDefault="001A74BE" w:rsidP="001A74BE">
      <w:pPr>
        <w:jc w:val="center"/>
        <w:rPr>
          <w:rFonts w:ascii="Times New Roman" w:hAnsi="Times New Roman" w:cs="Times New Roman"/>
          <w:b/>
          <w:sz w:val="24"/>
          <w:szCs w:val="24"/>
        </w:rPr>
      </w:pPr>
      <w:r w:rsidRPr="001A74BE">
        <w:rPr>
          <w:rFonts w:ascii="Times New Roman" w:hAnsi="Times New Roman" w:cs="Times New Roman"/>
          <w:b/>
          <w:sz w:val="24"/>
          <w:szCs w:val="24"/>
        </w:rPr>
        <w:t>(среди молодых ученых и специалистов)</w:t>
      </w:r>
    </w:p>
    <w:p w:rsidR="001A74BE" w:rsidRPr="001A74BE" w:rsidRDefault="001A74BE" w:rsidP="00854835">
      <w:pPr>
        <w:shd w:val="clear" w:color="auto" w:fill="FFFFFF"/>
        <w:spacing w:after="0" w:line="240" w:lineRule="auto"/>
        <w:jc w:val="center"/>
        <w:textAlignment w:val="baseline"/>
        <w:rPr>
          <w:rFonts w:ascii="Times New Roman" w:hAnsi="Times New Roman" w:cs="Times New Roman"/>
          <w:sz w:val="24"/>
          <w:szCs w:val="24"/>
        </w:rPr>
      </w:pPr>
    </w:p>
    <w:p w:rsidR="00854835" w:rsidRDefault="00854835" w:rsidP="00854835">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Вариант 1</w:t>
      </w:r>
    </w:p>
    <w:tbl>
      <w:tblPr>
        <w:tblStyle w:val="a9"/>
        <w:tblW w:w="9502" w:type="dxa"/>
        <w:tblLook w:val="04A0" w:firstRow="1" w:lastRow="0" w:firstColumn="1" w:lastColumn="0" w:noHBand="0" w:noVBand="1"/>
      </w:tblPr>
      <w:tblGrid>
        <w:gridCol w:w="704"/>
        <w:gridCol w:w="7088"/>
        <w:gridCol w:w="1710"/>
      </w:tblGrid>
      <w:tr w:rsidR="00854835" w:rsidTr="0057707D">
        <w:tc>
          <w:tcPr>
            <w:tcW w:w="704" w:type="dxa"/>
          </w:tcPr>
          <w:p w:rsidR="00854835" w:rsidRDefault="00854835" w:rsidP="0057707D">
            <w:pPr>
              <w:jc w:val="center"/>
              <w:textAlignment w:val="baseline"/>
              <w:rPr>
                <w:rFonts w:ascii="Times New Roman" w:hAnsi="Times New Roman" w:cs="Times New Roman"/>
                <w:sz w:val="24"/>
                <w:szCs w:val="24"/>
              </w:rPr>
            </w:pPr>
            <w:r>
              <w:rPr>
                <w:rFonts w:ascii="Times New Roman" w:hAnsi="Times New Roman" w:cs="Times New Roman"/>
                <w:sz w:val="24"/>
                <w:szCs w:val="24"/>
              </w:rPr>
              <w:t>№ п/п</w:t>
            </w:r>
          </w:p>
        </w:tc>
        <w:tc>
          <w:tcPr>
            <w:tcW w:w="7088" w:type="dxa"/>
          </w:tcPr>
          <w:p w:rsidR="00854835" w:rsidRDefault="00854835" w:rsidP="0057707D">
            <w:pPr>
              <w:jc w:val="center"/>
              <w:textAlignment w:val="baseline"/>
              <w:rPr>
                <w:rFonts w:ascii="Times New Roman" w:hAnsi="Times New Roman" w:cs="Times New Roman"/>
                <w:sz w:val="24"/>
                <w:szCs w:val="24"/>
              </w:rPr>
            </w:pPr>
            <w:r>
              <w:rPr>
                <w:rFonts w:ascii="Times New Roman" w:hAnsi="Times New Roman" w:cs="Times New Roman"/>
                <w:sz w:val="24"/>
                <w:szCs w:val="24"/>
              </w:rPr>
              <w:t>Критерии</w:t>
            </w:r>
          </w:p>
        </w:tc>
        <w:tc>
          <w:tcPr>
            <w:tcW w:w="1710" w:type="dxa"/>
          </w:tcPr>
          <w:p w:rsidR="00854835" w:rsidRDefault="00854835" w:rsidP="0057707D">
            <w:pPr>
              <w:jc w:val="center"/>
              <w:textAlignment w:val="baseline"/>
              <w:rPr>
                <w:rFonts w:ascii="Times New Roman" w:hAnsi="Times New Roman" w:cs="Times New Roman"/>
                <w:sz w:val="24"/>
                <w:szCs w:val="24"/>
              </w:rPr>
            </w:pPr>
            <w:r>
              <w:rPr>
                <w:rFonts w:ascii="Times New Roman" w:hAnsi="Times New Roman" w:cs="Times New Roman"/>
                <w:sz w:val="24"/>
                <w:szCs w:val="24"/>
              </w:rPr>
              <w:t>максимальные баллы</w:t>
            </w:r>
          </w:p>
        </w:tc>
      </w:tr>
      <w:tr w:rsidR="00854835" w:rsidTr="0057707D">
        <w:tc>
          <w:tcPr>
            <w:tcW w:w="704" w:type="dxa"/>
          </w:tcPr>
          <w:p w:rsidR="00854835" w:rsidRDefault="00854835" w:rsidP="0057707D">
            <w:pPr>
              <w:jc w:val="center"/>
              <w:textAlignment w:val="baseline"/>
              <w:rPr>
                <w:rFonts w:ascii="Times New Roman" w:hAnsi="Times New Roman" w:cs="Times New Roman"/>
                <w:sz w:val="24"/>
                <w:szCs w:val="24"/>
              </w:rPr>
            </w:pPr>
            <w:r>
              <w:rPr>
                <w:rFonts w:ascii="Times New Roman" w:hAnsi="Times New Roman" w:cs="Times New Roman"/>
                <w:sz w:val="24"/>
                <w:szCs w:val="24"/>
              </w:rPr>
              <w:t>1</w:t>
            </w:r>
          </w:p>
        </w:tc>
        <w:tc>
          <w:tcPr>
            <w:tcW w:w="7088" w:type="dxa"/>
          </w:tcPr>
          <w:p w:rsidR="00854835" w:rsidRPr="00103336" w:rsidRDefault="00854835" w:rsidP="0057707D">
            <w:pPr>
              <w:jc w:val="center"/>
              <w:textAlignment w:val="baseline"/>
              <w:rPr>
                <w:rFonts w:ascii="Times New Roman" w:hAnsi="Times New Roman" w:cs="Times New Roman"/>
                <w:sz w:val="24"/>
                <w:szCs w:val="24"/>
              </w:rPr>
            </w:pPr>
            <w:r w:rsidRPr="00103336">
              <w:rPr>
                <w:rFonts w:ascii="Times New Roman" w:hAnsi="Times New Roman" w:cs="Times New Roman"/>
                <w:sz w:val="24"/>
                <w:szCs w:val="24"/>
              </w:rPr>
              <w:t>Актуальность проблематики</w:t>
            </w:r>
          </w:p>
        </w:tc>
        <w:tc>
          <w:tcPr>
            <w:tcW w:w="1710" w:type="dxa"/>
          </w:tcPr>
          <w:p w:rsidR="00854835" w:rsidRDefault="00854835" w:rsidP="0057707D">
            <w:pPr>
              <w:jc w:val="center"/>
              <w:textAlignment w:val="baseline"/>
              <w:rPr>
                <w:rFonts w:ascii="Times New Roman" w:hAnsi="Times New Roman" w:cs="Times New Roman"/>
                <w:sz w:val="24"/>
                <w:szCs w:val="24"/>
              </w:rPr>
            </w:pPr>
            <w:r>
              <w:rPr>
                <w:rFonts w:ascii="Times New Roman" w:hAnsi="Times New Roman" w:cs="Times New Roman"/>
                <w:sz w:val="24"/>
                <w:szCs w:val="24"/>
              </w:rPr>
              <w:t>5</w:t>
            </w:r>
          </w:p>
        </w:tc>
      </w:tr>
      <w:tr w:rsidR="00854835" w:rsidTr="0057707D">
        <w:tc>
          <w:tcPr>
            <w:tcW w:w="704" w:type="dxa"/>
          </w:tcPr>
          <w:p w:rsidR="00854835" w:rsidRDefault="00854835" w:rsidP="0057707D">
            <w:pPr>
              <w:jc w:val="center"/>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7088" w:type="dxa"/>
          </w:tcPr>
          <w:p w:rsidR="00854835" w:rsidRPr="00103336" w:rsidRDefault="00854835" w:rsidP="0057707D">
            <w:pPr>
              <w:jc w:val="center"/>
              <w:textAlignment w:val="baseline"/>
              <w:rPr>
                <w:rFonts w:ascii="Times New Roman" w:hAnsi="Times New Roman" w:cs="Times New Roman"/>
                <w:sz w:val="24"/>
                <w:szCs w:val="24"/>
              </w:rPr>
            </w:pPr>
            <w:r w:rsidRPr="00103336">
              <w:rPr>
                <w:rFonts w:ascii="Times New Roman" w:hAnsi="Times New Roman" w:cs="Times New Roman"/>
                <w:sz w:val="24"/>
                <w:szCs w:val="24"/>
              </w:rPr>
              <w:t>Новизна исследования</w:t>
            </w:r>
          </w:p>
        </w:tc>
        <w:tc>
          <w:tcPr>
            <w:tcW w:w="1710" w:type="dxa"/>
          </w:tcPr>
          <w:p w:rsidR="00854835" w:rsidRDefault="00854835" w:rsidP="0057707D">
            <w:pPr>
              <w:jc w:val="center"/>
              <w:textAlignment w:val="baseline"/>
              <w:rPr>
                <w:rFonts w:ascii="Times New Roman" w:hAnsi="Times New Roman" w:cs="Times New Roman"/>
                <w:sz w:val="24"/>
                <w:szCs w:val="24"/>
              </w:rPr>
            </w:pPr>
            <w:r>
              <w:rPr>
                <w:rFonts w:ascii="Times New Roman" w:hAnsi="Times New Roman" w:cs="Times New Roman"/>
                <w:sz w:val="24"/>
                <w:szCs w:val="24"/>
              </w:rPr>
              <w:t>5</w:t>
            </w:r>
          </w:p>
        </w:tc>
      </w:tr>
      <w:tr w:rsidR="00854835" w:rsidTr="0057707D">
        <w:tc>
          <w:tcPr>
            <w:tcW w:w="704" w:type="dxa"/>
          </w:tcPr>
          <w:p w:rsidR="00854835" w:rsidRDefault="00854835" w:rsidP="0057707D">
            <w:pPr>
              <w:jc w:val="center"/>
              <w:textAlignment w:val="baseline"/>
              <w:rPr>
                <w:rFonts w:ascii="Times New Roman" w:hAnsi="Times New Roman" w:cs="Times New Roman"/>
                <w:sz w:val="24"/>
                <w:szCs w:val="24"/>
              </w:rPr>
            </w:pPr>
            <w:r>
              <w:rPr>
                <w:rFonts w:ascii="Times New Roman" w:hAnsi="Times New Roman" w:cs="Times New Roman"/>
                <w:sz w:val="24"/>
                <w:szCs w:val="24"/>
              </w:rPr>
              <w:t>3</w:t>
            </w:r>
          </w:p>
        </w:tc>
        <w:tc>
          <w:tcPr>
            <w:tcW w:w="7088" w:type="dxa"/>
          </w:tcPr>
          <w:p w:rsidR="00854835" w:rsidRPr="00103336" w:rsidRDefault="00854835" w:rsidP="0057707D">
            <w:pPr>
              <w:jc w:val="center"/>
              <w:textAlignment w:val="baseline"/>
              <w:rPr>
                <w:rFonts w:ascii="Times New Roman" w:hAnsi="Times New Roman" w:cs="Times New Roman"/>
                <w:sz w:val="24"/>
                <w:szCs w:val="24"/>
              </w:rPr>
            </w:pPr>
            <w:r w:rsidRPr="00103336">
              <w:rPr>
                <w:rFonts w:ascii="Times New Roman" w:hAnsi="Times New Roman" w:cs="Times New Roman"/>
                <w:sz w:val="24"/>
                <w:szCs w:val="24"/>
              </w:rPr>
              <w:t>Корректность терминологического аппарата</w:t>
            </w:r>
          </w:p>
        </w:tc>
        <w:tc>
          <w:tcPr>
            <w:tcW w:w="1710" w:type="dxa"/>
          </w:tcPr>
          <w:p w:rsidR="00854835" w:rsidRDefault="00854835" w:rsidP="0057707D">
            <w:pPr>
              <w:jc w:val="center"/>
              <w:textAlignment w:val="baseline"/>
              <w:rPr>
                <w:rFonts w:ascii="Times New Roman" w:hAnsi="Times New Roman" w:cs="Times New Roman"/>
                <w:sz w:val="24"/>
                <w:szCs w:val="24"/>
              </w:rPr>
            </w:pPr>
            <w:r>
              <w:rPr>
                <w:rFonts w:ascii="Times New Roman" w:hAnsi="Times New Roman" w:cs="Times New Roman"/>
                <w:sz w:val="24"/>
                <w:szCs w:val="24"/>
              </w:rPr>
              <w:t>5</w:t>
            </w:r>
          </w:p>
        </w:tc>
      </w:tr>
      <w:tr w:rsidR="00854835" w:rsidTr="0057707D">
        <w:tc>
          <w:tcPr>
            <w:tcW w:w="704" w:type="dxa"/>
          </w:tcPr>
          <w:p w:rsidR="00854835" w:rsidRDefault="00854835" w:rsidP="0057707D">
            <w:pPr>
              <w:jc w:val="center"/>
              <w:textAlignment w:val="baseline"/>
              <w:rPr>
                <w:rFonts w:ascii="Times New Roman" w:hAnsi="Times New Roman" w:cs="Times New Roman"/>
                <w:sz w:val="24"/>
                <w:szCs w:val="24"/>
              </w:rPr>
            </w:pPr>
            <w:r>
              <w:rPr>
                <w:rFonts w:ascii="Times New Roman" w:hAnsi="Times New Roman" w:cs="Times New Roman"/>
                <w:sz w:val="24"/>
                <w:szCs w:val="24"/>
              </w:rPr>
              <w:t>4</w:t>
            </w:r>
          </w:p>
        </w:tc>
        <w:tc>
          <w:tcPr>
            <w:tcW w:w="7088" w:type="dxa"/>
          </w:tcPr>
          <w:p w:rsidR="00854835" w:rsidRPr="00103336" w:rsidRDefault="00854835" w:rsidP="0057707D">
            <w:pPr>
              <w:jc w:val="center"/>
              <w:textAlignment w:val="baseline"/>
              <w:rPr>
                <w:rFonts w:ascii="Times New Roman" w:hAnsi="Times New Roman" w:cs="Times New Roman"/>
                <w:sz w:val="24"/>
                <w:szCs w:val="24"/>
              </w:rPr>
            </w:pPr>
            <w:r w:rsidRPr="00103336">
              <w:rPr>
                <w:rFonts w:ascii="Times New Roman" w:hAnsi="Times New Roman" w:cs="Times New Roman"/>
                <w:sz w:val="24"/>
                <w:szCs w:val="24"/>
              </w:rPr>
              <w:t>Доказательность выводов</w:t>
            </w:r>
          </w:p>
        </w:tc>
        <w:tc>
          <w:tcPr>
            <w:tcW w:w="1710" w:type="dxa"/>
          </w:tcPr>
          <w:p w:rsidR="00854835" w:rsidRDefault="00854835" w:rsidP="0057707D">
            <w:pPr>
              <w:jc w:val="center"/>
              <w:textAlignment w:val="baseline"/>
              <w:rPr>
                <w:rFonts w:ascii="Times New Roman" w:hAnsi="Times New Roman" w:cs="Times New Roman"/>
                <w:sz w:val="24"/>
                <w:szCs w:val="24"/>
              </w:rPr>
            </w:pPr>
            <w:r>
              <w:rPr>
                <w:rFonts w:ascii="Times New Roman" w:hAnsi="Times New Roman" w:cs="Times New Roman"/>
                <w:sz w:val="24"/>
                <w:szCs w:val="24"/>
              </w:rPr>
              <w:t>5</w:t>
            </w:r>
          </w:p>
        </w:tc>
      </w:tr>
      <w:tr w:rsidR="00854835" w:rsidTr="0057707D">
        <w:tc>
          <w:tcPr>
            <w:tcW w:w="704" w:type="dxa"/>
          </w:tcPr>
          <w:p w:rsidR="00854835" w:rsidRDefault="00854835" w:rsidP="0057707D">
            <w:pPr>
              <w:jc w:val="center"/>
              <w:textAlignment w:val="baseline"/>
              <w:rPr>
                <w:rFonts w:ascii="Times New Roman" w:hAnsi="Times New Roman" w:cs="Times New Roman"/>
                <w:sz w:val="24"/>
                <w:szCs w:val="24"/>
              </w:rPr>
            </w:pPr>
            <w:r>
              <w:rPr>
                <w:rFonts w:ascii="Times New Roman" w:hAnsi="Times New Roman" w:cs="Times New Roman"/>
                <w:sz w:val="24"/>
                <w:szCs w:val="24"/>
              </w:rPr>
              <w:t>5</w:t>
            </w:r>
          </w:p>
        </w:tc>
        <w:tc>
          <w:tcPr>
            <w:tcW w:w="7088" w:type="dxa"/>
          </w:tcPr>
          <w:p w:rsidR="00854835" w:rsidRPr="00103336" w:rsidRDefault="00854835" w:rsidP="0057707D">
            <w:pPr>
              <w:jc w:val="center"/>
              <w:textAlignment w:val="baseline"/>
              <w:rPr>
                <w:rFonts w:ascii="Times New Roman" w:hAnsi="Times New Roman" w:cs="Times New Roman"/>
                <w:sz w:val="24"/>
                <w:szCs w:val="24"/>
              </w:rPr>
            </w:pPr>
            <w:r w:rsidRPr="00103336">
              <w:rPr>
                <w:rFonts w:ascii="Times New Roman" w:hAnsi="Times New Roman" w:cs="Times New Roman"/>
                <w:sz w:val="24"/>
                <w:szCs w:val="24"/>
              </w:rPr>
              <w:t>Логичность изложения</w:t>
            </w:r>
          </w:p>
        </w:tc>
        <w:tc>
          <w:tcPr>
            <w:tcW w:w="1710" w:type="dxa"/>
          </w:tcPr>
          <w:p w:rsidR="00854835" w:rsidRDefault="00854835" w:rsidP="0057707D">
            <w:pPr>
              <w:jc w:val="center"/>
              <w:textAlignment w:val="baseline"/>
              <w:rPr>
                <w:rFonts w:ascii="Times New Roman" w:hAnsi="Times New Roman" w:cs="Times New Roman"/>
                <w:sz w:val="24"/>
                <w:szCs w:val="24"/>
              </w:rPr>
            </w:pPr>
            <w:r>
              <w:rPr>
                <w:rFonts w:ascii="Times New Roman" w:hAnsi="Times New Roman" w:cs="Times New Roman"/>
                <w:sz w:val="24"/>
                <w:szCs w:val="24"/>
              </w:rPr>
              <w:t>5</w:t>
            </w:r>
          </w:p>
        </w:tc>
      </w:tr>
      <w:tr w:rsidR="00854835" w:rsidRPr="00E359E6" w:rsidTr="0057707D">
        <w:tc>
          <w:tcPr>
            <w:tcW w:w="704" w:type="dxa"/>
          </w:tcPr>
          <w:p w:rsidR="00854835" w:rsidRDefault="00854835" w:rsidP="0057707D">
            <w:pPr>
              <w:jc w:val="center"/>
              <w:textAlignment w:val="baseline"/>
              <w:rPr>
                <w:rFonts w:ascii="Times New Roman" w:hAnsi="Times New Roman" w:cs="Times New Roman"/>
                <w:sz w:val="24"/>
                <w:szCs w:val="24"/>
              </w:rPr>
            </w:pPr>
            <w:r>
              <w:rPr>
                <w:rFonts w:ascii="Times New Roman" w:hAnsi="Times New Roman" w:cs="Times New Roman"/>
                <w:sz w:val="24"/>
                <w:szCs w:val="24"/>
              </w:rPr>
              <w:t>6</w:t>
            </w:r>
          </w:p>
        </w:tc>
        <w:tc>
          <w:tcPr>
            <w:tcW w:w="7088" w:type="dxa"/>
          </w:tcPr>
          <w:p w:rsidR="00854835" w:rsidRPr="00E359E6" w:rsidRDefault="00854835" w:rsidP="0057707D">
            <w:pPr>
              <w:jc w:val="center"/>
              <w:textAlignment w:val="baseline"/>
              <w:rPr>
                <w:rFonts w:ascii="Times New Roman" w:hAnsi="Times New Roman" w:cs="Times New Roman"/>
                <w:sz w:val="24"/>
                <w:szCs w:val="24"/>
              </w:rPr>
            </w:pPr>
            <w:r w:rsidRPr="00E359E6">
              <w:rPr>
                <w:rFonts w:ascii="Times New Roman" w:hAnsi="Times New Roman" w:cs="Times New Roman"/>
                <w:sz w:val="24"/>
                <w:szCs w:val="24"/>
              </w:rPr>
              <w:t>Владение научным стилем</w:t>
            </w:r>
            <w:r w:rsidR="00F75858" w:rsidRPr="00E359E6">
              <w:rPr>
                <w:rFonts w:ascii="Times New Roman" w:hAnsi="Times New Roman" w:cs="Times New Roman"/>
                <w:sz w:val="24"/>
                <w:szCs w:val="24"/>
              </w:rPr>
              <w:t xml:space="preserve"> изложения</w:t>
            </w:r>
          </w:p>
        </w:tc>
        <w:tc>
          <w:tcPr>
            <w:tcW w:w="1710" w:type="dxa"/>
          </w:tcPr>
          <w:p w:rsidR="00854835" w:rsidRPr="00E359E6" w:rsidRDefault="00854835" w:rsidP="0057707D">
            <w:pPr>
              <w:jc w:val="center"/>
              <w:textAlignment w:val="baseline"/>
              <w:rPr>
                <w:rFonts w:ascii="Times New Roman" w:hAnsi="Times New Roman" w:cs="Times New Roman"/>
                <w:sz w:val="24"/>
                <w:szCs w:val="24"/>
              </w:rPr>
            </w:pPr>
            <w:r w:rsidRPr="00E359E6">
              <w:rPr>
                <w:rFonts w:ascii="Times New Roman" w:hAnsi="Times New Roman" w:cs="Times New Roman"/>
                <w:sz w:val="24"/>
                <w:szCs w:val="24"/>
              </w:rPr>
              <w:t>5</w:t>
            </w:r>
          </w:p>
        </w:tc>
      </w:tr>
      <w:tr w:rsidR="00854835" w:rsidRPr="00E359E6" w:rsidTr="0057707D">
        <w:tc>
          <w:tcPr>
            <w:tcW w:w="704" w:type="dxa"/>
          </w:tcPr>
          <w:p w:rsidR="00854835" w:rsidRDefault="00CB206A" w:rsidP="0057707D">
            <w:pPr>
              <w:jc w:val="center"/>
              <w:textAlignment w:val="baseline"/>
              <w:rPr>
                <w:rFonts w:ascii="Times New Roman" w:hAnsi="Times New Roman" w:cs="Times New Roman"/>
                <w:sz w:val="24"/>
                <w:szCs w:val="24"/>
              </w:rPr>
            </w:pPr>
            <w:r>
              <w:rPr>
                <w:rFonts w:ascii="Times New Roman" w:hAnsi="Times New Roman" w:cs="Times New Roman"/>
                <w:sz w:val="24"/>
                <w:szCs w:val="24"/>
              </w:rPr>
              <w:t>7</w:t>
            </w:r>
          </w:p>
        </w:tc>
        <w:tc>
          <w:tcPr>
            <w:tcW w:w="7088" w:type="dxa"/>
          </w:tcPr>
          <w:p w:rsidR="00854835" w:rsidRPr="00E359E6" w:rsidRDefault="00854835" w:rsidP="0057707D">
            <w:pPr>
              <w:jc w:val="center"/>
              <w:textAlignment w:val="baseline"/>
              <w:rPr>
                <w:rFonts w:ascii="Times New Roman" w:hAnsi="Times New Roman" w:cs="Times New Roman"/>
                <w:sz w:val="24"/>
                <w:szCs w:val="24"/>
              </w:rPr>
            </w:pPr>
            <w:r w:rsidRPr="00E359E6">
              <w:rPr>
                <w:rFonts w:ascii="Times New Roman" w:hAnsi="Times New Roman" w:cs="Times New Roman"/>
                <w:sz w:val="24"/>
                <w:szCs w:val="24"/>
              </w:rPr>
              <w:t>Соответствие требованиям к оформлению статей</w:t>
            </w:r>
          </w:p>
        </w:tc>
        <w:tc>
          <w:tcPr>
            <w:tcW w:w="1710" w:type="dxa"/>
          </w:tcPr>
          <w:p w:rsidR="00854835" w:rsidRPr="00E359E6" w:rsidRDefault="00854835" w:rsidP="0057707D">
            <w:pPr>
              <w:jc w:val="center"/>
              <w:textAlignment w:val="baseline"/>
              <w:rPr>
                <w:rFonts w:ascii="Times New Roman" w:hAnsi="Times New Roman" w:cs="Times New Roman"/>
                <w:sz w:val="24"/>
                <w:szCs w:val="24"/>
              </w:rPr>
            </w:pPr>
            <w:r w:rsidRPr="00E359E6">
              <w:rPr>
                <w:rFonts w:ascii="Times New Roman" w:hAnsi="Times New Roman" w:cs="Times New Roman"/>
                <w:sz w:val="24"/>
                <w:szCs w:val="24"/>
              </w:rPr>
              <w:t>5</w:t>
            </w:r>
          </w:p>
        </w:tc>
      </w:tr>
      <w:tr w:rsidR="00911887" w:rsidRPr="00E359E6" w:rsidTr="0057707D">
        <w:tc>
          <w:tcPr>
            <w:tcW w:w="704" w:type="dxa"/>
          </w:tcPr>
          <w:p w:rsidR="00911887" w:rsidRPr="00E359E6" w:rsidRDefault="00911887" w:rsidP="0057707D">
            <w:pPr>
              <w:jc w:val="center"/>
              <w:textAlignment w:val="baseline"/>
              <w:rPr>
                <w:rFonts w:ascii="Times New Roman" w:hAnsi="Times New Roman" w:cs="Times New Roman"/>
                <w:sz w:val="24"/>
                <w:szCs w:val="24"/>
              </w:rPr>
            </w:pPr>
            <w:r w:rsidRPr="00E359E6">
              <w:rPr>
                <w:rFonts w:ascii="Times New Roman" w:hAnsi="Times New Roman" w:cs="Times New Roman"/>
                <w:sz w:val="24"/>
                <w:szCs w:val="24"/>
              </w:rPr>
              <w:t>8</w:t>
            </w:r>
          </w:p>
        </w:tc>
        <w:tc>
          <w:tcPr>
            <w:tcW w:w="7088" w:type="dxa"/>
          </w:tcPr>
          <w:p w:rsidR="00911887" w:rsidRPr="00E359E6" w:rsidRDefault="00001D3F" w:rsidP="0057707D">
            <w:pPr>
              <w:jc w:val="center"/>
              <w:textAlignment w:val="baseline"/>
              <w:rPr>
                <w:rFonts w:ascii="Times New Roman" w:hAnsi="Times New Roman" w:cs="Times New Roman"/>
                <w:sz w:val="24"/>
                <w:szCs w:val="24"/>
              </w:rPr>
            </w:pPr>
            <w:r w:rsidRPr="00E359E6">
              <w:rPr>
                <w:rFonts w:ascii="Times New Roman" w:hAnsi="Times New Roman" w:cs="Times New Roman"/>
                <w:sz w:val="24"/>
                <w:szCs w:val="24"/>
              </w:rPr>
              <w:t>Использование литературных источников</w:t>
            </w:r>
          </w:p>
        </w:tc>
        <w:tc>
          <w:tcPr>
            <w:tcW w:w="1710" w:type="dxa"/>
          </w:tcPr>
          <w:p w:rsidR="00911887" w:rsidRPr="00E359E6" w:rsidRDefault="00911887" w:rsidP="0057707D">
            <w:pPr>
              <w:jc w:val="center"/>
              <w:textAlignment w:val="baseline"/>
              <w:rPr>
                <w:rFonts w:ascii="Times New Roman" w:hAnsi="Times New Roman" w:cs="Times New Roman"/>
                <w:sz w:val="24"/>
                <w:szCs w:val="24"/>
              </w:rPr>
            </w:pPr>
            <w:r w:rsidRPr="00E359E6">
              <w:rPr>
                <w:rFonts w:ascii="Times New Roman" w:hAnsi="Times New Roman" w:cs="Times New Roman"/>
                <w:sz w:val="24"/>
                <w:szCs w:val="24"/>
              </w:rPr>
              <w:t>5</w:t>
            </w:r>
          </w:p>
        </w:tc>
      </w:tr>
      <w:tr w:rsidR="00854835" w:rsidRPr="00E359E6" w:rsidTr="0057707D">
        <w:tc>
          <w:tcPr>
            <w:tcW w:w="704" w:type="dxa"/>
          </w:tcPr>
          <w:p w:rsidR="00854835" w:rsidRDefault="00854835" w:rsidP="0057707D">
            <w:pPr>
              <w:jc w:val="center"/>
              <w:textAlignment w:val="baseline"/>
              <w:rPr>
                <w:rFonts w:ascii="Times New Roman" w:hAnsi="Times New Roman" w:cs="Times New Roman"/>
                <w:sz w:val="24"/>
                <w:szCs w:val="24"/>
              </w:rPr>
            </w:pPr>
          </w:p>
        </w:tc>
        <w:tc>
          <w:tcPr>
            <w:tcW w:w="7088" w:type="dxa"/>
          </w:tcPr>
          <w:p w:rsidR="00854835" w:rsidRPr="00E359E6" w:rsidRDefault="00854835" w:rsidP="0057707D">
            <w:pPr>
              <w:jc w:val="center"/>
              <w:textAlignment w:val="baseline"/>
              <w:rPr>
                <w:rFonts w:ascii="Times New Roman" w:hAnsi="Times New Roman" w:cs="Times New Roman"/>
                <w:sz w:val="24"/>
                <w:szCs w:val="24"/>
              </w:rPr>
            </w:pPr>
            <w:r w:rsidRPr="00E359E6">
              <w:rPr>
                <w:rFonts w:ascii="Times New Roman" w:hAnsi="Times New Roman" w:cs="Times New Roman"/>
                <w:sz w:val="24"/>
                <w:szCs w:val="24"/>
              </w:rPr>
              <w:t>ИТОГО:</w:t>
            </w:r>
          </w:p>
        </w:tc>
        <w:tc>
          <w:tcPr>
            <w:tcW w:w="1710" w:type="dxa"/>
          </w:tcPr>
          <w:p w:rsidR="00854835" w:rsidRPr="00E359E6" w:rsidRDefault="00911887" w:rsidP="0057707D">
            <w:pPr>
              <w:jc w:val="center"/>
              <w:textAlignment w:val="baseline"/>
              <w:rPr>
                <w:rFonts w:ascii="Times New Roman" w:hAnsi="Times New Roman" w:cs="Times New Roman"/>
                <w:sz w:val="24"/>
                <w:szCs w:val="24"/>
              </w:rPr>
            </w:pPr>
            <w:r w:rsidRPr="00E359E6">
              <w:rPr>
                <w:rFonts w:ascii="Times New Roman" w:hAnsi="Times New Roman" w:cs="Times New Roman"/>
                <w:sz w:val="24"/>
                <w:szCs w:val="24"/>
              </w:rPr>
              <w:t>40</w:t>
            </w:r>
          </w:p>
        </w:tc>
      </w:tr>
    </w:tbl>
    <w:p w:rsidR="00854835" w:rsidRPr="00DD2230" w:rsidRDefault="00854835" w:rsidP="00854835">
      <w:pPr>
        <w:shd w:val="clear" w:color="auto" w:fill="FFFFFF"/>
        <w:spacing w:after="0" w:line="240" w:lineRule="auto"/>
        <w:jc w:val="center"/>
        <w:textAlignment w:val="baseline"/>
        <w:rPr>
          <w:rFonts w:ascii="Times New Roman" w:hAnsi="Times New Roman" w:cs="Times New Roman"/>
          <w:sz w:val="24"/>
          <w:szCs w:val="24"/>
        </w:rPr>
      </w:pPr>
    </w:p>
    <w:p w:rsidR="00854835" w:rsidRPr="00DE67C0" w:rsidRDefault="00854835" w:rsidP="00854835">
      <w:pPr>
        <w:jc w:val="both"/>
        <w:textAlignment w:val="baseline"/>
        <w:rPr>
          <w:rFonts w:ascii="Times New Roman" w:hAnsi="Times New Roman" w:cs="Times New Roman"/>
          <w:sz w:val="24"/>
          <w:szCs w:val="24"/>
        </w:rPr>
      </w:pPr>
      <w:r>
        <w:rPr>
          <w:rFonts w:ascii="Times New Roman" w:hAnsi="Times New Roman" w:cs="Times New Roman"/>
          <w:sz w:val="24"/>
          <w:szCs w:val="24"/>
        </w:rPr>
        <w:t>При этом, например, под а</w:t>
      </w:r>
      <w:r w:rsidRPr="00103336">
        <w:rPr>
          <w:rFonts w:ascii="Times New Roman" w:hAnsi="Times New Roman" w:cs="Times New Roman"/>
          <w:sz w:val="24"/>
          <w:szCs w:val="24"/>
        </w:rPr>
        <w:t>ктуальность</w:t>
      </w:r>
      <w:r>
        <w:rPr>
          <w:rFonts w:ascii="Times New Roman" w:hAnsi="Times New Roman" w:cs="Times New Roman"/>
          <w:sz w:val="24"/>
          <w:szCs w:val="24"/>
        </w:rPr>
        <w:t>ю</w:t>
      </w:r>
      <w:r w:rsidRPr="00103336">
        <w:rPr>
          <w:rFonts w:ascii="Times New Roman" w:hAnsi="Times New Roman" w:cs="Times New Roman"/>
          <w:sz w:val="24"/>
          <w:szCs w:val="24"/>
        </w:rPr>
        <w:t xml:space="preserve"> проблематики</w:t>
      </w:r>
      <w:r>
        <w:rPr>
          <w:rFonts w:ascii="Times New Roman" w:hAnsi="Times New Roman" w:cs="Times New Roman"/>
          <w:sz w:val="24"/>
          <w:szCs w:val="24"/>
        </w:rPr>
        <w:t xml:space="preserve"> понимается</w:t>
      </w:r>
      <w:r>
        <w:t xml:space="preserve"> </w:t>
      </w:r>
      <w:r w:rsidRPr="00DE67C0">
        <w:rPr>
          <w:rFonts w:ascii="Times New Roman" w:hAnsi="Times New Roman" w:cs="Times New Roman"/>
          <w:sz w:val="24"/>
          <w:szCs w:val="24"/>
        </w:rPr>
        <w:t>применение результатов исследования решения значимых научно-практических задач</w:t>
      </w:r>
      <w:r>
        <w:rPr>
          <w:rFonts w:ascii="Times New Roman" w:hAnsi="Times New Roman" w:cs="Times New Roman"/>
          <w:sz w:val="24"/>
          <w:szCs w:val="24"/>
        </w:rPr>
        <w:t>, под н</w:t>
      </w:r>
      <w:r w:rsidRPr="00103336">
        <w:rPr>
          <w:rFonts w:ascii="Times New Roman" w:hAnsi="Times New Roman" w:cs="Times New Roman"/>
          <w:sz w:val="24"/>
          <w:szCs w:val="24"/>
        </w:rPr>
        <w:t>овизн</w:t>
      </w:r>
      <w:r>
        <w:rPr>
          <w:rFonts w:ascii="Times New Roman" w:hAnsi="Times New Roman" w:cs="Times New Roman"/>
          <w:sz w:val="24"/>
          <w:szCs w:val="24"/>
        </w:rPr>
        <w:t>ой</w:t>
      </w:r>
      <w:r w:rsidRPr="00103336">
        <w:rPr>
          <w:rFonts w:ascii="Times New Roman" w:hAnsi="Times New Roman" w:cs="Times New Roman"/>
          <w:sz w:val="24"/>
          <w:szCs w:val="24"/>
        </w:rPr>
        <w:t xml:space="preserve"> исследования</w:t>
      </w:r>
      <w:r w:rsidRPr="002B1409">
        <w:t xml:space="preserve"> </w:t>
      </w:r>
      <w:r w:rsidRPr="00DE67C0">
        <w:rPr>
          <w:rFonts w:ascii="Times New Roman" w:hAnsi="Times New Roman" w:cs="Times New Roman"/>
          <w:sz w:val="24"/>
          <w:szCs w:val="24"/>
        </w:rPr>
        <w:t>предлагается новая идея или оригинальный вариант расширения, доказательства эффективности чей-то авторской идеи</w:t>
      </w:r>
      <w:r>
        <w:rPr>
          <w:rFonts w:ascii="Times New Roman" w:hAnsi="Times New Roman" w:cs="Times New Roman"/>
          <w:sz w:val="24"/>
          <w:szCs w:val="24"/>
        </w:rPr>
        <w:t>, под л</w:t>
      </w:r>
      <w:r w:rsidRPr="00DE67C0">
        <w:rPr>
          <w:rFonts w:ascii="Times New Roman" w:hAnsi="Times New Roman" w:cs="Times New Roman"/>
          <w:sz w:val="24"/>
          <w:szCs w:val="24"/>
        </w:rPr>
        <w:t>огичность</w:t>
      </w:r>
      <w:r>
        <w:rPr>
          <w:rFonts w:ascii="Times New Roman" w:hAnsi="Times New Roman" w:cs="Times New Roman"/>
          <w:sz w:val="24"/>
          <w:szCs w:val="24"/>
        </w:rPr>
        <w:t>ю</w:t>
      </w:r>
      <w:r w:rsidRPr="00DE67C0">
        <w:rPr>
          <w:rFonts w:ascii="Times New Roman" w:hAnsi="Times New Roman" w:cs="Times New Roman"/>
          <w:sz w:val="24"/>
          <w:szCs w:val="24"/>
        </w:rPr>
        <w:t xml:space="preserve"> определяется очевидность причинно-следственных связей, логичность переходов, взаимосвязанность частей.</w:t>
      </w:r>
    </w:p>
    <w:p w:rsidR="00854835" w:rsidRDefault="00854835" w:rsidP="00854835">
      <w:pPr>
        <w:shd w:val="clear" w:color="auto" w:fill="FFFFFF"/>
        <w:spacing w:after="0" w:line="240" w:lineRule="auto"/>
        <w:jc w:val="center"/>
        <w:textAlignment w:val="baseline"/>
        <w:rPr>
          <w:rFonts w:ascii="Times New Roman" w:hAnsi="Times New Roman" w:cs="Times New Roman"/>
          <w:sz w:val="24"/>
          <w:szCs w:val="24"/>
        </w:rPr>
      </w:pPr>
    </w:p>
    <w:p w:rsidR="00854835" w:rsidRDefault="00854835" w:rsidP="00854835">
      <w:pPr>
        <w:shd w:val="clear" w:color="auto" w:fill="FFFFFF"/>
        <w:spacing w:after="0" w:line="240" w:lineRule="auto"/>
        <w:jc w:val="center"/>
        <w:textAlignment w:val="baseline"/>
        <w:rPr>
          <w:rFonts w:ascii="Times New Roman" w:hAnsi="Times New Roman" w:cs="Times New Roman"/>
          <w:sz w:val="24"/>
          <w:szCs w:val="24"/>
        </w:rPr>
      </w:pPr>
    </w:p>
    <w:p w:rsidR="00854835" w:rsidRPr="00AE5998" w:rsidRDefault="00854835" w:rsidP="000271DC">
      <w:pPr>
        <w:pStyle w:val="a3"/>
        <w:ind w:left="480"/>
        <w:rPr>
          <w:rFonts w:ascii="Times New Roman" w:hAnsi="Times New Roman" w:cs="Times New Roman"/>
          <w:sz w:val="24"/>
          <w:szCs w:val="24"/>
        </w:rPr>
      </w:pPr>
    </w:p>
    <w:sectPr w:rsidR="00854835" w:rsidRPr="00AE5998" w:rsidSect="008E5185">
      <w:headerReference w:type="even" r:id="rId9"/>
      <w:headerReference w:type="default" r:id="rId10"/>
      <w:footerReference w:type="even" r:id="rId11"/>
      <w:footerReference w:type="default" r:id="rId12"/>
      <w:headerReference w:type="first" r:id="rId13"/>
      <w:footerReference w:type="first" r:id="rId14"/>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765" w:rsidRDefault="006C5765" w:rsidP="00C97EEE">
      <w:pPr>
        <w:spacing w:after="0" w:line="240" w:lineRule="auto"/>
      </w:pPr>
      <w:r>
        <w:separator/>
      </w:r>
    </w:p>
  </w:endnote>
  <w:endnote w:type="continuationSeparator" w:id="0">
    <w:p w:rsidR="006C5765" w:rsidRDefault="006C5765" w:rsidP="00C9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5EA" w:rsidRDefault="009405EA">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5EA" w:rsidRDefault="009405EA">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5EA" w:rsidRDefault="009405E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765" w:rsidRDefault="006C5765" w:rsidP="00C97EEE">
      <w:pPr>
        <w:spacing w:after="0" w:line="240" w:lineRule="auto"/>
      </w:pPr>
      <w:r>
        <w:separator/>
      </w:r>
    </w:p>
  </w:footnote>
  <w:footnote w:type="continuationSeparator" w:id="0">
    <w:p w:rsidR="006C5765" w:rsidRDefault="006C5765" w:rsidP="00C97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5EA" w:rsidRDefault="009405EA">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5EA" w:rsidRDefault="009405EA">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5EA" w:rsidRDefault="009405E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32DF"/>
    <w:multiLevelType w:val="multilevel"/>
    <w:tmpl w:val="81203B5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5C3746"/>
    <w:multiLevelType w:val="hybridMultilevel"/>
    <w:tmpl w:val="8B326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A045C0"/>
    <w:multiLevelType w:val="multilevel"/>
    <w:tmpl w:val="133A103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78A7664"/>
    <w:multiLevelType w:val="multilevel"/>
    <w:tmpl w:val="65444338"/>
    <w:lvl w:ilvl="0">
      <w:start w:val="6"/>
      <w:numFmt w:val="decimal"/>
      <w:lvlText w:val="%1."/>
      <w:lvlJc w:val="left"/>
      <w:pPr>
        <w:ind w:left="540" w:hanging="540"/>
      </w:pPr>
      <w:rPr>
        <w:rFonts w:hint="default"/>
      </w:rPr>
    </w:lvl>
    <w:lvl w:ilvl="1">
      <w:start w:val="1"/>
      <w:numFmt w:val="decimal"/>
      <w:lvlText w:val="%1.%2."/>
      <w:lvlJc w:val="left"/>
      <w:pPr>
        <w:ind w:left="862" w:hanging="540"/>
      </w:pPr>
      <w:rPr>
        <w:rFonts w:hint="default"/>
      </w:rPr>
    </w:lvl>
    <w:lvl w:ilvl="2">
      <w:start w:val="3"/>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4" w15:restartNumberingAfterBreak="0">
    <w:nsid w:val="0F531E9D"/>
    <w:multiLevelType w:val="hybridMultilevel"/>
    <w:tmpl w:val="AFEC95D2"/>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 w15:restartNumberingAfterBreak="0">
    <w:nsid w:val="12713C38"/>
    <w:multiLevelType w:val="hybridMultilevel"/>
    <w:tmpl w:val="D2CEE8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3071D24"/>
    <w:multiLevelType w:val="multilevel"/>
    <w:tmpl w:val="B67416CE"/>
    <w:lvl w:ilvl="0">
      <w:start w:val="10"/>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B94410"/>
    <w:multiLevelType w:val="hybridMultilevel"/>
    <w:tmpl w:val="C79E935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15:restartNumberingAfterBreak="0">
    <w:nsid w:val="19B4508C"/>
    <w:multiLevelType w:val="multilevel"/>
    <w:tmpl w:val="E4EAAAAC"/>
    <w:lvl w:ilvl="0">
      <w:start w:val="1"/>
      <w:numFmt w:val="decimal"/>
      <w:lvlText w:val="%1."/>
      <w:lvlJc w:val="left"/>
      <w:pPr>
        <w:ind w:left="1070" w:hanging="360"/>
      </w:pPr>
      <w:rPr>
        <w:rFonts w:hint="default"/>
      </w:rPr>
    </w:lvl>
    <w:lvl w:ilvl="1">
      <w:start w:val="1"/>
      <w:numFmt w:val="decimal"/>
      <w:isLgl/>
      <w:lvlText w:val="%1.%2."/>
      <w:lvlJc w:val="left"/>
      <w:pPr>
        <w:ind w:left="644" w:hanging="360"/>
      </w:pPr>
      <w:rPr>
        <w:rFonts w:hint="default"/>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lvlText w:val="%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E8E58CA"/>
    <w:multiLevelType w:val="hybridMultilevel"/>
    <w:tmpl w:val="F7D404D2"/>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 w15:restartNumberingAfterBreak="0">
    <w:nsid w:val="1EA01D3A"/>
    <w:multiLevelType w:val="hybridMultilevel"/>
    <w:tmpl w:val="FE0CD67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 w15:restartNumberingAfterBreak="0">
    <w:nsid w:val="21986CE9"/>
    <w:multiLevelType w:val="multilevel"/>
    <w:tmpl w:val="E4EAAAAC"/>
    <w:lvl w:ilvl="0">
      <w:start w:val="1"/>
      <w:numFmt w:val="decimal"/>
      <w:lvlText w:val="%1."/>
      <w:lvlJc w:val="left"/>
      <w:pPr>
        <w:ind w:left="1070" w:hanging="360"/>
      </w:pPr>
      <w:rPr>
        <w:rFonts w:hint="default"/>
      </w:rPr>
    </w:lvl>
    <w:lvl w:ilvl="1">
      <w:start w:val="1"/>
      <w:numFmt w:val="decimal"/>
      <w:isLgl/>
      <w:lvlText w:val="%1.%2."/>
      <w:lvlJc w:val="left"/>
      <w:pPr>
        <w:ind w:left="644" w:hanging="360"/>
      </w:pPr>
      <w:rPr>
        <w:rFonts w:hint="default"/>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lvlText w:val="%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3AA7227"/>
    <w:multiLevelType w:val="multilevel"/>
    <w:tmpl w:val="D938B9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lvlText w:val="%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61954DB"/>
    <w:multiLevelType w:val="multilevel"/>
    <w:tmpl w:val="336035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7B15B68"/>
    <w:multiLevelType w:val="multilevel"/>
    <w:tmpl w:val="B002DC84"/>
    <w:lvl w:ilvl="0">
      <w:start w:val="1"/>
      <w:numFmt w:val="decimal"/>
      <w:lvlText w:val="%1)"/>
      <w:lvlJc w:val="left"/>
      <w:pPr>
        <w:ind w:left="1070" w:hanging="360"/>
      </w:pPr>
      <w:rPr>
        <w:rFonts w:hint="default"/>
      </w:rPr>
    </w:lvl>
    <w:lvl w:ilvl="1">
      <w:start w:val="1"/>
      <w:numFmt w:val="decimal"/>
      <w:isLgl/>
      <w:lvlText w:val="%1.%2."/>
      <w:lvlJc w:val="left"/>
      <w:pPr>
        <w:ind w:left="644" w:hanging="360"/>
      </w:pPr>
      <w:rPr>
        <w:rFonts w:hint="default"/>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lvlText w:val="%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BD5385F"/>
    <w:multiLevelType w:val="hybridMultilevel"/>
    <w:tmpl w:val="2C08B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330A4E"/>
    <w:multiLevelType w:val="hybridMultilevel"/>
    <w:tmpl w:val="ED404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B15056"/>
    <w:multiLevelType w:val="multilevel"/>
    <w:tmpl w:val="50E4C900"/>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3B71ED1"/>
    <w:multiLevelType w:val="hybridMultilevel"/>
    <w:tmpl w:val="8FA89914"/>
    <w:lvl w:ilvl="0" w:tplc="0419000F">
      <w:start w:val="1"/>
      <w:numFmt w:val="decimal"/>
      <w:lvlText w:val="%1."/>
      <w:lvlJc w:val="left"/>
      <w:pPr>
        <w:ind w:left="720" w:hanging="360"/>
      </w:pPr>
      <w:rPr>
        <w:rFonts w:hint="default"/>
      </w:rPr>
    </w:lvl>
    <w:lvl w:ilvl="1" w:tplc="B25C1394">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C50EE6"/>
    <w:multiLevelType w:val="hybridMultilevel"/>
    <w:tmpl w:val="941695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D77CCE"/>
    <w:multiLevelType w:val="hybridMultilevel"/>
    <w:tmpl w:val="95509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115D59"/>
    <w:multiLevelType w:val="hybridMultilevel"/>
    <w:tmpl w:val="F45ABFA6"/>
    <w:lvl w:ilvl="0" w:tplc="04190001">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22" w15:restartNumberingAfterBreak="0">
    <w:nsid w:val="413D0B6E"/>
    <w:multiLevelType w:val="hybridMultilevel"/>
    <w:tmpl w:val="52B435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4412250"/>
    <w:multiLevelType w:val="multilevel"/>
    <w:tmpl w:val="0534E77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4" w15:restartNumberingAfterBreak="0">
    <w:nsid w:val="4B0B3750"/>
    <w:multiLevelType w:val="multilevel"/>
    <w:tmpl w:val="7214E46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20072D"/>
    <w:multiLevelType w:val="hybridMultilevel"/>
    <w:tmpl w:val="8FA89914"/>
    <w:lvl w:ilvl="0" w:tplc="0419000F">
      <w:start w:val="1"/>
      <w:numFmt w:val="decimal"/>
      <w:lvlText w:val="%1."/>
      <w:lvlJc w:val="left"/>
      <w:pPr>
        <w:ind w:left="720" w:hanging="360"/>
      </w:pPr>
      <w:rPr>
        <w:rFonts w:hint="default"/>
      </w:rPr>
    </w:lvl>
    <w:lvl w:ilvl="1" w:tplc="B25C1394">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D659BD"/>
    <w:multiLevelType w:val="hybridMultilevel"/>
    <w:tmpl w:val="F0049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5065BB"/>
    <w:multiLevelType w:val="multilevel"/>
    <w:tmpl w:val="E4EAAAAC"/>
    <w:lvl w:ilvl="0">
      <w:start w:val="1"/>
      <w:numFmt w:val="decimal"/>
      <w:lvlText w:val="%1."/>
      <w:lvlJc w:val="left"/>
      <w:pPr>
        <w:ind w:left="1070" w:hanging="360"/>
      </w:pPr>
      <w:rPr>
        <w:rFonts w:hint="default"/>
      </w:rPr>
    </w:lvl>
    <w:lvl w:ilvl="1">
      <w:start w:val="1"/>
      <w:numFmt w:val="decimal"/>
      <w:isLgl/>
      <w:lvlText w:val="%1.%2."/>
      <w:lvlJc w:val="left"/>
      <w:pPr>
        <w:ind w:left="644" w:hanging="360"/>
      </w:pPr>
      <w:rPr>
        <w:rFonts w:hint="default"/>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lvlText w:val="%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A2748DF"/>
    <w:multiLevelType w:val="multilevel"/>
    <w:tmpl w:val="AEB28008"/>
    <w:lvl w:ilvl="0">
      <w:start w:val="3"/>
      <w:numFmt w:val="decimal"/>
      <w:lvlText w:val="%1."/>
      <w:lvlJc w:val="left"/>
      <w:pPr>
        <w:ind w:left="360" w:hanging="360"/>
      </w:pPr>
      <w:rPr>
        <w:rFonts w:hint="default"/>
        <w:color w:val="auto"/>
      </w:rPr>
    </w:lvl>
    <w:lvl w:ilvl="1">
      <w:start w:val="3"/>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9" w15:restartNumberingAfterBreak="0">
    <w:nsid w:val="5F825622"/>
    <w:multiLevelType w:val="multilevel"/>
    <w:tmpl w:val="E4EAAAAC"/>
    <w:lvl w:ilvl="0">
      <w:start w:val="1"/>
      <w:numFmt w:val="decimal"/>
      <w:lvlText w:val="%1."/>
      <w:lvlJc w:val="left"/>
      <w:pPr>
        <w:ind w:left="1070" w:hanging="360"/>
      </w:pPr>
      <w:rPr>
        <w:rFonts w:hint="default"/>
      </w:rPr>
    </w:lvl>
    <w:lvl w:ilvl="1">
      <w:start w:val="1"/>
      <w:numFmt w:val="decimal"/>
      <w:isLgl/>
      <w:lvlText w:val="%1.%2."/>
      <w:lvlJc w:val="left"/>
      <w:pPr>
        <w:ind w:left="644" w:hanging="360"/>
      </w:pPr>
      <w:rPr>
        <w:rFonts w:hint="default"/>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lvlText w:val="%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24C56DE"/>
    <w:multiLevelType w:val="multilevel"/>
    <w:tmpl w:val="9E56EB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630A39B7"/>
    <w:multiLevelType w:val="multilevel"/>
    <w:tmpl w:val="336035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42F35D7"/>
    <w:multiLevelType w:val="multilevel"/>
    <w:tmpl w:val="3CF299C6"/>
    <w:lvl w:ilvl="0">
      <w:start w:val="1"/>
      <w:numFmt w:val="decimal"/>
      <w:lvlText w:val="%1."/>
      <w:lvlJc w:val="left"/>
      <w:pPr>
        <w:ind w:left="720" w:hanging="360"/>
      </w:pPr>
      <w:rPr>
        <w:rFonts w:hint="default"/>
      </w:rPr>
    </w:lvl>
    <w:lvl w:ilvl="1">
      <w:numFmt w:val="bullet"/>
      <w:lvlText w:val=""/>
      <w:lvlJc w:val="left"/>
      <w:pPr>
        <w:ind w:left="1440" w:hanging="360"/>
      </w:pPr>
      <w:rPr>
        <w:rFonts w:ascii="Symbol" w:eastAsia="Times New Roman" w:hAnsi="Symbol"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6F80C8F"/>
    <w:multiLevelType w:val="hybridMultilevel"/>
    <w:tmpl w:val="0422DF4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4" w15:restartNumberingAfterBreak="0">
    <w:nsid w:val="675D28FF"/>
    <w:multiLevelType w:val="multilevel"/>
    <w:tmpl w:val="B0F664C0"/>
    <w:lvl w:ilvl="0">
      <w:start w:val="6"/>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0076"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6B381AB0"/>
    <w:multiLevelType w:val="multilevel"/>
    <w:tmpl w:val="336035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C20609B"/>
    <w:multiLevelType w:val="multilevel"/>
    <w:tmpl w:val="A68E0BEC"/>
    <w:lvl w:ilvl="0">
      <w:start w:val="1"/>
      <w:numFmt w:val="decimal"/>
      <w:lvlText w:val="%1)"/>
      <w:lvlJc w:val="left"/>
      <w:pPr>
        <w:ind w:left="1070" w:hanging="360"/>
      </w:pPr>
      <w:rPr>
        <w:rFonts w:hint="default"/>
      </w:rPr>
    </w:lvl>
    <w:lvl w:ilvl="1">
      <w:start w:val="1"/>
      <w:numFmt w:val="decimal"/>
      <w:isLgl/>
      <w:lvlText w:val="%1.%2."/>
      <w:lvlJc w:val="left"/>
      <w:pPr>
        <w:ind w:left="644" w:hanging="360"/>
      </w:pPr>
      <w:rPr>
        <w:rFonts w:hint="default"/>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lvlText w:val="%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FE31F80"/>
    <w:multiLevelType w:val="hybridMultilevel"/>
    <w:tmpl w:val="CC625A4C"/>
    <w:lvl w:ilvl="0" w:tplc="BF3E3B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79C7603"/>
    <w:multiLevelType w:val="hybridMultilevel"/>
    <w:tmpl w:val="5B66C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BC0101"/>
    <w:multiLevelType w:val="hybridMultilevel"/>
    <w:tmpl w:val="72905F6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15:restartNumberingAfterBreak="0">
    <w:nsid w:val="7A4865BD"/>
    <w:multiLevelType w:val="hybridMultilevel"/>
    <w:tmpl w:val="8202EDD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15:restartNumberingAfterBreak="0">
    <w:nsid w:val="7C910EC4"/>
    <w:multiLevelType w:val="multilevel"/>
    <w:tmpl w:val="57B2A5AE"/>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7CD418D8"/>
    <w:multiLevelType w:val="multilevel"/>
    <w:tmpl w:val="B880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6218BB"/>
    <w:multiLevelType w:val="hybridMultilevel"/>
    <w:tmpl w:val="954E6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25"/>
  </w:num>
  <w:num w:numId="4">
    <w:abstractNumId w:val="41"/>
  </w:num>
  <w:num w:numId="5">
    <w:abstractNumId w:val="42"/>
  </w:num>
  <w:num w:numId="6">
    <w:abstractNumId w:val="23"/>
  </w:num>
  <w:num w:numId="7">
    <w:abstractNumId w:val="32"/>
  </w:num>
  <w:num w:numId="8">
    <w:abstractNumId w:val="22"/>
  </w:num>
  <w:num w:numId="9">
    <w:abstractNumId w:val="40"/>
  </w:num>
  <w:num w:numId="10">
    <w:abstractNumId w:val="31"/>
  </w:num>
  <w:num w:numId="11">
    <w:abstractNumId w:val="35"/>
  </w:num>
  <w:num w:numId="12">
    <w:abstractNumId w:val="13"/>
  </w:num>
  <w:num w:numId="13">
    <w:abstractNumId w:val="6"/>
  </w:num>
  <w:num w:numId="14">
    <w:abstractNumId w:val="33"/>
  </w:num>
  <w:num w:numId="15">
    <w:abstractNumId w:val="10"/>
  </w:num>
  <w:num w:numId="16">
    <w:abstractNumId w:val="4"/>
  </w:num>
  <w:num w:numId="17">
    <w:abstractNumId w:val="7"/>
  </w:num>
  <w:num w:numId="18">
    <w:abstractNumId w:val="9"/>
  </w:num>
  <w:num w:numId="19">
    <w:abstractNumId w:val="18"/>
  </w:num>
  <w:num w:numId="20">
    <w:abstractNumId w:val="12"/>
  </w:num>
  <w:num w:numId="21">
    <w:abstractNumId w:val="38"/>
  </w:num>
  <w:num w:numId="22">
    <w:abstractNumId w:val="0"/>
  </w:num>
  <w:num w:numId="23">
    <w:abstractNumId w:val="24"/>
  </w:num>
  <w:num w:numId="24">
    <w:abstractNumId w:val="16"/>
  </w:num>
  <w:num w:numId="25">
    <w:abstractNumId w:val="37"/>
  </w:num>
  <w:num w:numId="26">
    <w:abstractNumId w:val="15"/>
  </w:num>
  <w:num w:numId="27">
    <w:abstractNumId w:val="3"/>
  </w:num>
  <w:num w:numId="28">
    <w:abstractNumId w:val="17"/>
  </w:num>
  <w:num w:numId="29">
    <w:abstractNumId w:val="14"/>
  </w:num>
  <w:num w:numId="30">
    <w:abstractNumId w:val="39"/>
  </w:num>
  <w:num w:numId="31">
    <w:abstractNumId w:val="28"/>
  </w:num>
  <w:num w:numId="32">
    <w:abstractNumId w:val="29"/>
  </w:num>
  <w:num w:numId="33">
    <w:abstractNumId w:val="20"/>
  </w:num>
  <w:num w:numId="34">
    <w:abstractNumId w:val="19"/>
  </w:num>
  <w:num w:numId="35">
    <w:abstractNumId w:val="36"/>
  </w:num>
  <w:num w:numId="36">
    <w:abstractNumId w:val="26"/>
  </w:num>
  <w:num w:numId="37">
    <w:abstractNumId w:val="27"/>
  </w:num>
  <w:num w:numId="38">
    <w:abstractNumId w:val="11"/>
  </w:num>
  <w:num w:numId="39">
    <w:abstractNumId w:val="2"/>
  </w:num>
  <w:num w:numId="40">
    <w:abstractNumId w:val="34"/>
  </w:num>
  <w:num w:numId="41">
    <w:abstractNumId w:val="30"/>
  </w:num>
  <w:num w:numId="42">
    <w:abstractNumId w:val="21"/>
  </w:num>
  <w:num w:numId="43">
    <w:abstractNumId w:val="5"/>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57"/>
    <w:rsid w:val="00001610"/>
    <w:rsid w:val="00001D3F"/>
    <w:rsid w:val="00002C94"/>
    <w:rsid w:val="0000740E"/>
    <w:rsid w:val="00007BEC"/>
    <w:rsid w:val="000109DC"/>
    <w:rsid w:val="00011967"/>
    <w:rsid w:val="00011994"/>
    <w:rsid w:val="000119FF"/>
    <w:rsid w:val="00013EB9"/>
    <w:rsid w:val="000271DC"/>
    <w:rsid w:val="00032AB7"/>
    <w:rsid w:val="00032B5D"/>
    <w:rsid w:val="00034470"/>
    <w:rsid w:val="0003591D"/>
    <w:rsid w:val="00040EB9"/>
    <w:rsid w:val="00044FC0"/>
    <w:rsid w:val="00045891"/>
    <w:rsid w:val="00046696"/>
    <w:rsid w:val="00047B7C"/>
    <w:rsid w:val="00047DEF"/>
    <w:rsid w:val="000515FB"/>
    <w:rsid w:val="00055E98"/>
    <w:rsid w:val="00056F39"/>
    <w:rsid w:val="00057969"/>
    <w:rsid w:val="00057BAB"/>
    <w:rsid w:val="0006177A"/>
    <w:rsid w:val="00063C23"/>
    <w:rsid w:val="0006545A"/>
    <w:rsid w:val="00067595"/>
    <w:rsid w:val="000755F1"/>
    <w:rsid w:val="00077D6E"/>
    <w:rsid w:val="00085B9C"/>
    <w:rsid w:val="00086D12"/>
    <w:rsid w:val="000873AA"/>
    <w:rsid w:val="00092DE7"/>
    <w:rsid w:val="000947D3"/>
    <w:rsid w:val="00094BAD"/>
    <w:rsid w:val="00094D84"/>
    <w:rsid w:val="00096E25"/>
    <w:rsid w:val="000979AB"/>
    <w:rsid w:val="000A0BB1"/>
    <w:rsid w:val="000A3315"/>
    <w:rsid w:val="000A7A85"/>
    <w:rsid w:val="000B5BC6"/>
    <w:rsid w:val="000B6047"/>
    <w:rsid w:val="000B6DBA"/>
    <w:rsid w:val="000B797E"/>
    <w:rsid w:val="000C19EE"/>
    <w:rsid w:val="000C25F7"/>
    <w:rsid w:val="000D286D"/>
    <w:rsid w:val="000D423E"/>
    <w:rsid w:val="000D4BE5"/>
    <w:rsid w:val="000D5BF1"/>
    <w:rsid w:val="000D6D44"/>
    <w:rsid w:val="000D7AF3"/>
    <w:rsid w:val="000E0305"/>
    <w:rsid w:val="000E0F14"/>
    <w:rsid w:val="000E37E2"/>
    <w:rsid w:val="000E4011"/>
    <w:rsid w:val="000E65AE"/>
    <w:rsid w:val="000E7927"/>
    <w:rsid w:val="000F2EEF"/>
    <w:rsid w:val="00102B57"/>
    <w:rsid w:val="00102EF1"/>
    <w:rsid w:val="00110AC8"/>
    <w:rsid w:val="00117373"/>
    <w:rsid w:val="00121B88"/>
    <w:rsid w:val="00122528"/>
    <w:rsid w:val="00123706"/>
    <w:rsid w:val="001279F2"/>
    <w:rsid w:val="00132EDF"/>
    <w:rsid w:val="001404AA"/>
    <w:rsid w:val="00140943"/>
    <w:rsid w:val="001469CE"/>
    <w:rsid w:val="001504C4"/>
    <w:rsid w:val="00151393"/>
    <w:rsid w:val="001524D4"/>
    <w:rsid w:val="00153C76"/>
    <w:rsid w:val="00165435"/>
    <w:rsid w:val="00165E8C"/>
    <w:rsid w:val="001705BC"/>
    <w:rsid w:val="00170756"/>
    <w:rsid w:val="00172859"/>
    <w:rsid w:val="00172B5C"/>
    <w:rsid w:val="0017321E"/>
    <w:rsid w:val="00173FF4"/>
    <w:rsid w:val="00174BC4"/>
    <w:rsid w:val="00186798"/>
    <w:rsid w:val="00191134"/>
    <w:rsid w:val="00191193"/>
    <w:rsid w:val="00192104"/>
    <w:rsid w:val="00192BA1"/>
    <w:rsid w:val="001A06D3"/>
    <w:rsid w:val="001A41B6"/>
    <w:rsid w:val="001A74BE"/>
    <w:rsid w:val="001A7BEF"/>
    <w:rsid w:val="001B09AF"/>
    <w:rsid w:val="001B1C17"/>
    <w:rsid w:val="001B3E77"/>
    <w:rsid w:val="001B45C2"/>
    <w:rsid w:val="001B7845"/>
    <w:rsid w:val="001B7E60"/>
    <w:rsid w:val="001C2528"/>
    <w:rsid w:val="001C3D7F"/>
    <w:rsid w:val="001C50B6"/>
    <w:rsid w:val="001D0BD8"/>
    <w:rsid w:val="001D2696"/>
    <w:rsid w:val="001D477D"/>
    <w:rsid w:val="001D5A76"/>
    <w:rsid w:val="001E320B"/>
    <w:rsid w:val="001E7D99"/>
    <w:rsid w:val="001F0280"/>
    <w:rsid w:val="001F1258"/>
    <w:rsid w:val="001F191B"/>
    <w:rsid w:val="001F5346"/>
    <w:rsid w:val="001F643B"/>
    <w:rsid w:val="00200C61"/>
    <w:rsid w:val="00200D1A"/>
    <w:rsid w:val="00201146"/>
    <w:rsid w:val="00202FC9"/>
    <w:rsid w:val="002062F1"/>
    <w:rsid w:val="00207831"/>
    <w:rsid w:val="0021381C"/>
    <w:rsid w:val="0021403A"/>
    <w:rsid w:val="002154D1"/>
    <w:rsid w:val="00222E93"/>
    <w:rsid w:val="00223A05"/>
    <w:rsid w:val="00223D19"/>
    <w:rsid w:val="00226423"/>
    <w:rsid w:val="00226A18"/>
    <w:rsid w:val="00227338"/>
    <w:rsid w:val="00230670"/>
    <w:rsid w:val="0023636C"/>
    <w:rsid w:val="00242A29"/>
    <w:rsid w:val="00246B7C"/>
    <w:rsid w:val="0025150E"/>
    <w:rsid w:val="0025472A"/>
    <w:rsid w:val="002556DD"/>
    <w:rsid w:val="0026029B"/>
    <w:rsid w:val="00271EAA"/>
    <w:rsid w:val="00272873"/>
    <w:rsid w:val="002729B4"/>
    <w:rsid w:val="002768AE"/>
    <w:rsid w:val="002777E5"/>
    <w:rsid w:val="00282B08"/>
    <w:rsid w:val="002836A0"/>
    <w:rsid w:val="00290BF1"/>
    <w:rsid w:val="00292C60"/>
    <w:rsid w:val="0029416D"/>
    <w:rsid w:val="002969DB"/>
    <w:rsid w:val="002A1834"/>
    <w:rsid w:val="002A3750"/>
    <w:rsid w:val="002A6837"/>
    <w:rsid w:val="002A7BFB"/>
    <w:rsid w:val="002B0815"/>
    <w:rsid w:val="002B2D3A"/>
    <w:rsid w:val="002B6B49"/>
    <w:rsid w:val="002C11ED"/>
    <w:rsid w:val="002C1AD6"/>
    <w:rsid w:val="002C30DD"/>
    <w:rsid w:val="002C34C9"/>
    <w:rsid w:val="002C7F32"/>
    <w:rsid w:val="002D3033"/>
    <w:rsid w:val="002D6F73"/>
    <w:rsid w:val="002E1443"/>
    <w:rsid w:val="002E36C7"/>
    <w:rsid w:val="002E4584"/>
    <w:rsid w:val="002F3D21"/>
    <w:rsid w:val="002F456F"/>
    <w:rsid w:val="002F587D"/>
    <w:rsid w:val="002F6BB1"/>
    <w:rsid w:val="003001AE"/>
    <w:rsid w:val="00302DC3"/>
    <w:rsid w:val="00303F93"/>
    <w:rsid w:val="0030643B"/>
    <w:rsid w:val="00307272"/>
    <w:rsid w:val="00307921"/>
    <w:rsid w:val="00307CE5"/>
    <w:rsid w:val="0031581D"/>
    <w:rsid w:val="00317E89"/>
    <w:rsid w:val="003272AA"/>
    <w:rsid w:val="00330FD2"/>
    <w:rsid w:val="003326D6"/>
    <w:rsid w:val="003352FF"/>
    <w:rsid w:val="0033735F"/>
    <w:rsid w:val="00340F89"/>
    <w:rsid w:val="0034101E"/>
    <w:rsid w:val="00344833"/>
    <w:rsid w:val="00345FE9"/>
    <w:rsid w:val="00350F42"/>
    <w:rsid w:val="0035707D"/>
    <w:rsid w:val="00362283"/>
    <w:rsid w:val="00363628"/>
    <w:rsid w:val="00364D32"/>
    <w:rsid w:val="00367B2F"/>
    <w:rsid w:val="00371AB2"/>
    <w:rsid w:val="0037504E"/>
    <w:rsid w:val="003805BF"/>
    <w:rsid w:val="00381960"/>
    <w:rsid w:val="003833A9"/>
    <w:rsid w:val="003858D1"/>
    <w:rsid w:val="00385A99"/>
    <w:rsid w:val="00392F4C"/>
    <w:rsid w:val="00397823"/>
    <w:rsid w:val="003A3778"/>
    <w:rsid w:val="003A3B21"/>
    <w:rsid w:val="003B1156"/>
    <w:rsid w:val="003B3797"/>
    <w:rsid w:val="003B7197"/>
    <w:rsid w:val="003B748A"/>
    <w:rsid w:val="003C33F5"/>
    <w:rsid w:val="003C5900"/>
    <w:rsid w:val="003C7989"/>
    <w:rsid w:val="003D50E9"/>
    <w:rsid w:val="003E1BC7"/>
    <w:rsid w:val="003E6F32"/>
    <w:rsid w:val="003F29D1"/>
    <w:rsid w:val="003F2EF0"/>
    <w:rsid w:val="003F3710"/>
    <w:rsid w:val="003F3AE1"/>
    <w:rsid w:val="003F7A0B"/>
    <w:rsid w:val="0040083C"/>
    <w:rsid w:val="00400AA3"/>
    <w:rsid w:val="00401B9C"/>
    <w:rsid w:val="00402D72"/>
    <w:rsid w:val="0041690A"/>
    <w:rsid w:val="004174FE"/>
    <w:rsid w:val="00425390"/>
    <w:rsid w:val="0042551F"/>
    <w:rsid w:val="00427ABD"/>
    <w:rsid w:val="00427EB6"/>
    <w:rsid w:val="0043005F"/>
    <w:rsid w:val="00433364"/>
    <w:rsid w:val="0043390A"/>
    <w:rsid w:val="00434F16"/>
    <w:rsid w:val="004351EF"/>
    <w:rsid w:val="00443AC7"/>
    <w:rsid w:val="0044643A"/>
    <w:rsid w:val="00461487"/>
    <w:rsid w:val="00463A64"/>
    <w:rsid w:val="00465149"/>
    <w:rsid w:val="0046751E"/>
    <w:rsid w:val="004702DF"/>
    <w:rsid w:val="00471306"/>
    <w:rsid w:val="004747B3"/>
    <w:rsid w:val="0047507E"/>
    <w:rsid w:val="0047544D"/>
    <w:rsid w:val="00477BA2"/>
    <w:rsid w:val="00477C9C"/>
    <w:rsid w:val="00480B92"/>
    <w:rsid w:val="00480CDC"/>
    <w:rsid w:val="00481CD5"/>
    <w:rsid w:val="004844A4"/>
    <w:rsid w:val="00484D85"/>
    <w:rsid w:val="0049315D"/>
    <w:rsid w:val="00493DEC"/>
    <w:rsid w:val="00495585"/>
    <w:rsid w:val="004A24ED"/>
    <w:rsid w:val="004A41D6"/>
    <w:rsid w:val="004A541A"/>
    <w:rsid w:val="004B279C"/>
    <w:rsid w:val="004B2D51"/>
    <w:rsid w:val="004B3DEC"/>
    <w:rsid w:val="004B6EBD"/>
    <w:rsid w:val="004B7554"/>
    <w:rsid w:val="004C131B"/>
    <w:rsid w:val="004C20D4"/>
    <w:rsid w:val="004C3DC2"/>
    <w:rsid w:val="004C6152"/>
    <w:rsid w:val="004C7C91"/>
    <w:rsid w:val="004D7A45"/>
    <w:rsid w:val="004E001C"/>
    <w:rsid w:val="004E00BC"/>
    <w:rsid w:val="004E4D72"/>
    <w:rsid w:val="004F0E62"/>
    <w:rsid w:val="004F2A92"/>
    <w:rsid w:val="00505327"/>
    <w:rsid w:val="00505604"/>
    <w:rsid w:val="00510603"/>
    <w:rsid w:val="00515FD9"/>
    <w:rsid w:val="0051737A"/>
    <w:rsid w:val="00521103"/>
    <w:rsid w:val="00532C2F"/>
    <w:rsid w:val="00535445"/>
    <w:rsid w:val="00535F57"/>
    <w:rsid w:val="005412EA"/>
    <w:rsid w:val="00544D80"/>
    <w:rsid w:val="005470AE"/>
    <w:rsid w:val="00553C86"/>
    <w:rsid w:val="005565CF"/>
    <w:rsid w:val="005565E7"/>
    <w:rsid w:val="00557FCA"/>
    <w:rsid w:val="00567961"/>
    <w:rsid w:val="00567BAB"/>
    <w:rsid w:val="00572304"/>
    <w:rsid w:val="005724E0"/>
    <w:rsid w:val="005736BE"/>
    <w:rsid w:val="005745AC"/>
    <w:rsid w:val="00575101"/>
    <w:rsid w:val="00577259"/>
    <w:rsid w:val="00577404"/>
    <w:rsid w:val="00594A0A"/>
    <w:rsid w:val="00595800"/>
    <w:rsid w:val="005A037B"/>
    <w:rsid w:val="005A1286"/>
    <w:rsid w:val="005A2E1A"/>
    <w:rsid w:val="005A495A"/>
    <w:rsid w:val="005A51AC"/>
    <w:rsid w:val="005B00C7"/>
    <w:rsid w:val="005B0FBA"/>
    <w:rsid w:val="005B1D2E"/>
    <w:rsid w:val="005B3530"/>
    <w:rsid w:val="005B6003"/>
    <w:rsid w:val="005B6DBD"/>
    <w:rsid w:val="005B7E78"/>
    <w:rsid w:val="005C183C"/>
    <w:rsid w:val="005C1D1D"/>
    <w:rsid w:val="005C2ECF"/>
    <w:rsid w:val="005C478B"/>
    <w:rsid w:val="005C523A"/>
    <w:rsid w:val="005C6971"/>
    <w:rsid w:val="005D0C3E"/>
    <w:rsid w:val="005D1934"/>
    <w:rsid w:val="005D2771"/>
    <w:rsid w:val="005D5A92"/>
    <w:rsid w:val="005D6AAB"/>
    <w:rsid w:val="005D737D"/>
    <w:rsid w:val="005E112F"/>
    <w:rsid w:val="005E3D31"/>
    <w:rsid w:val="005F022E"/>
    <w:rsid w:val="005F0BD3"/>
    <w:rsid w:val="005F0C7A"/>
    <w:rsid w:val="005F27AF"/>
    <w:rsid w:val="005F3A38"/>
    <w:rsid w:val="005F3D5A"/>
    <w:rsid w:val="00600965"/>
    <w:rsid w:val="00601BA6"/>
    <w:rsid w:val="00601E9B"/>
    <w:rsid w:val="006072E4"/>
    <w:rsid w:val="00612A75"/>
    <w:rsid w:val="006130AD"/>
    <w:rsid w:val="00617EDB"/>
    <w:rsid w:val="00621572"/>
    <w:rsid w:val="0062276E"/>
    <w:rsid w:val="00623CBA"/>
    <w:rsid w:val="0062502F"/>
    <w:rsid w:val="00631566"/>
    <w:rsid w:val="00632956"/>
    <w:rsid w:val="00636CC4"/>
    <w:rsid w:val="00637B70"/>
    <w:rsid w:val="0064076B"/>
    <w:rsid w:val="00641D01"/>
    <w:rsid w:val="006429B2"/>
    <w:rsid w:val="00644500"/>
    <w:rsid w:val="0065125F"/>
    <w:rsid w:val="006560DC"/>
    <w:rsid w:val="00656969"/>
    <w:rsid w:val="00660340"/>
    <w:rsid w:val="00661C2C"/>
    <w:rsid w:val="00663453"/>
    <w:rsid w:val="00664559"/>
    <w:rsid w:val="00670C10"/>
    <w:rsid w:val="0067107D"/>
    <w:rsid w:val="00673653"/>
    <w:rsid w:val="00673843"/>
    <w:rsid w:val="006739E3"/>
    <w:rsid w:val="00673C0A"/>
    <w:rsid w:val="00676F1D"/>
    <w:rsid w:val="00680BCF"/>
    <w:rsid w:val="006829D0"/>
    <w:rsid w:val="006832CD"/>
    <w:rsid w:val="00683DF7"/>
    <w:rsid w:val="00692283"/>
    <w:rsid w:val="00695458"/>
    <w:rsid w:val="006955DC"/>
    <w:rsid w:val="0069588C"/>
    <w:rsid w:val="006A1AC8"/>
    <w:rsid w:val="006A1BCF"/>
    <w:rsid w:val="006B15DE"/>
    <w:rsid w:val="006B3FBC"/>
    <w:rsid w:val="006B4C29"/>
    <w:rsid w:val="006B54E9"/>
    <w:rsid w:val="006B6577"/>
    <w:rsid w:val="006C00BC"/>
    <w:rsid w:val="006C0F5C"/>
    <w:rsid w:val="006C113D"/>
    <w:rsid w:val="006C124F"/>
    <w:rsid w:val="006C43C0"/>
    <w:rsid w:val="006C5765"/>
    <w:rsid w:val="006D50F5"/>
    <w:rsid w:val="006E1906"/>
    <w:rsid w:val="006E1908"/>
    <w:rsid w:val="006E26E9"/>
    <w:rsid w:val="006E52B2"/>
    <w:rsid w:val="006E55FD"/>
    <w:rsid w:val="006E56E8"/>
    <w:rsid w:val="006E5DF2"/>
    <w:rsid w:val="006E66E4"/>
    <w:rsid w:val="006F21BE"/>
    <w:rsid w:val="006F3EA6"/>
    <w:rsid w:val="006F54A7"/>
    <w:rsid w:val="00701730"/>
    <w:rsid w:val="00704E39"/>
    <w:rsid w:val="00710809"/>
    <w:rsid w:val="00710ED2"/>
    <w:rsid w:val="00712379"/>
    <w:rsid w:val="007131AF"/>
    <w:rsid w:val="007201BA"/>
    <w:rsid w:val="00732332"/>
    <w:rsid w:val="007329A1"/>
    <w:rsid w:val="00733ACC"/>
    <w:rsid w:val="00735925"/>
    <w:rsid w:val="00736D11"/>
    <w:rsid w:val="00737150"/>
    <w:rsid w:val="0074018B"/>
    <w:rsid w:val="00741760"/>
    <w:rsid w:val="00744547"/>
    <w:rsid w:val="00744907"/>
    <w:rsid w:val="0074649B"/>
    <w:rsid w:val="00746863"/>
    <w:rsid w:val="0074797F"/>
    <w:rsid w:val="00754FD2"/>
    <w:rsid w:val="007566C1"/>
    <w:rsid w:val="007577CC"/>
    <w:rsid w:val="00760E03"/>
    <w:rsid w:val="00764F3A"/>
    <w:rsid w:val="00771C21"/>
    <w:rsid w:val="00773869"/>
    <w:rsid w:val="00774FD2"/>
    <w:rsid w:val="00775292"/>
    <w:rsid w:val="00780236"/>
    <w:rsid w:val="007832F1"/>
    <w:rsid w:val="007838EF"/>
    <w:rsid w:val="007873DA"/>
    <w:rsid w:val="00787A80"/>
    <w:rsid w:val="00794DB8"/>
    <w:rsid w:val="007B0C03"/>
    <w:rsid w:val="007B0D04"/>
    <w:rsid w:val="007B17A8"/>
    <w:rsid w:val="007B523A"/>
    <w:rsid w:val="007C2E4B"/>
    <w:rsid w:val="007D3BE6"/>
    <w:rsid w:val="007E0F58"/>
    <w:rsid w:val="007E39F1"/>
    <w:rsid w:val="007E525D"/>
    <w:rsid w:val="007F0121"/>
    <w:rsid w:val="007F0340"/>
    <w:rsid w:val="007F332E"/>
    <w:rsid w:val="007F7FD9"/>
    <w:rsid w:val="00802B34"/>
    <w:rsid w:val="00805902"/>
    <w:rsid w:val="00807470"/>
    <w:rsid w:val="0081005C"/>
    <w:rsid w:val="00811B08"/>
    <w:rsid w:val="0081542D"/>
    <w:rsid w:val="00817BA6"/>
    <w:rsid w:val="00821860"/>
    <w:rsid w:val="008231E8"/>
    <w:rsid w:val="008254B4"/>
    <w:rsid w:val="0083114B"/>
    <w:rsid w:val="00832A6E"/>
    <w:rsid w:val="00833824"/>
    <w:rsid w:val="0083690F"/>
    <w:rsid w:val="00837106"/>
    <w:rsid w:val="00840368"/>
    <w:rsid w:val="00842BBA"/>
    <w:rsid w:val="00844E15"/>
    <w:rsid w:val="00846175"/>
    <w:rsid w:val="0084642F"/>
    <w:rsid w:val="0085278E"/>
    <w:rsid w:val="00854835"/>
    <w:rsid w:val="00854B23"/>
    <w:rsid w:val="00865993"/>
    <w:rsid w:val="00871078"/>
    <w:rsid w:val="00876757"/>
    <w:rsid w:val="00886115"/>
    <w:rsid w:val="008905D6"/>
    <w:rsid w:val="008940D5"/>
    <w:rsid w:val="008A0108"/>
    <w:rsid w:val="008A067A"/>
    <w:rsid w:val="008A23BA"/>
    <w:rsid w:val="008A2424"/>
    <w:rsid w:val="008A2E8D"/>
    <w:rsid w:val="008A474A"/>
    <w:rsid w:val="008A5D3D"/>
    <w:rsid w:val="008A6B1A"/>
    <w:rsid w:val="008A700C"/>
    <w:rsid w:val="008B3952"/>
    <w:rsid w:val="008B62C4"/>
    <w:rsid w:val="008C3816"/>
    <w:rsid w:val="008C4232"/>
    <w:rsid w:val="008D0C27"/>
    <w:rsid w:val="008D1052"/>
    <w:rsid w:val="008D5649"/>
    <w:rsid w:val="008D56FB"/>
    <w:rsid w:val="008E063C"/>
    <w:rsid w:val="008E17F9"/>
    <w:rsid w:val="008E18FB"/>
    <w:rsid w:val="008E5185"/>
    <w:rsid w:val="008F0ED9"/>
    <w:rsid w:val="008F69E4"/>
    <w:rsid w:val="009000B1"/>
    <w:rsid w:val="00901794"/>
    <w:rsid w:val="00902AE9"/>
    <w:rsid w:val="00904D96"/>
    <w:rsid w:val="00911887"/>
    <w:rsid w:val="00914400"/>
    <w:rsid w:val="00915199"/>
    <w:rsid w:val="00916A9B"/>
    <w:rsid w:val="0092704F"/>
    <w:rsid w:val="00934AC5"/>
    <w:rsid w:val="009405EA"/>
    <w:rsid w:val="00941443"/>
    <w:rsid w:val="009415ED"/>
    <w:rsid w:val="00942285"/>
    <w:rsid w:val="009448F1"/>
    <w:rsid w:val="009508D3"/>
    <w:rsid w:val="00952DD0"/>
    <w:rsid w:val="009543B2"/>
    <w:rsid w:val="0096326F"/>
    <w:rsid w:val="00963767"/>
    <w:rsid w:val="0096567E"/>
    <w:rsid w:val="00970B95"/>
    <w:rsid w:val="00971560"/>
    <w:rsid w:val="00980924"/>
    <w:rsid w:val="0098528D"/>
    <w:rsid w:val="00993B49"/>
    <w:rsid w:val="00994C2D"/>
    <w:rsid w:val="009954C4"/>
    <w:rsid w:val="009A276E"/>
    <w:rsid w:val="009A4F2D"/>
    <w:rsid w:val="009A5666"/>
    <w:rsid w:val="009A60F8"/>
    <w:rsid w:val="009A6E85"/>
    <w:rsid w:val="009A71A9"/>
    <w:rsid w:val="009B0A8F"/>
    <w:rsid w:val="009B2B22"/>
    <w:rsid w:val="009B311B"/>
    <w:rsid w:val="009C4FC7"/>
    <w:rsid w:val="009C7472"/>
    <w:rsid w:val="009D0330"/>
    <w:rsid w:val="009D28B0"/>
    <w:rsid w:val="009D3C4B"/>
    <w:rsid w:val="009D5E8C"/>
    <w:rsid w:val="009E2A40"/>
    <w:rsid w:val="009F01E8"/>
    <w:rsid w:val="009F0477"/>
    <w:rsid w:val="009F1976"/>
    <w:rsid w:val="009F5A55"/>
    <w:rsid w:val="009F6570"/>
    <w:rsid w:val="009F7481"/>
    <w:rsid w:val="009F7F1E"/>
    <w:rsid w:val="00A01FAC"/>
    <w:rsid w:val="00A02145"/>
    <w:rsid w:val="00A037BE"/>
    <w:rsid w:val="00A03AE7"/>
    <w:rsid w:val="00A05C9F"/>
    <w:rsid w:val="00A06907"/>
    <w:rsid w:val="00A105DB"/>
    <w:rsid w:val="00A14DF9"/>
    <w:rsid w:val="00A16ACA"/>
    <w:rsid w:val="00A175F0"/>
    <w:rsid w:val="00A202DB"/>
    <w:rsid w:val="00A2109C"/>
    <w:rsid w:val="00A22EBE"/>
    <w:rsid w:val="00A27FDC"/>
    <w:rsid w:val="00A304DC"/>
    <w:rsid w:val="00A334B6"/>
    <w:rsid w:val="00A366AD"/>
    <w:rsid w:val="00A36F72"/>
    <w:rsid w:val="00A435D8"/>
    <w:rsid w:val="00A474AB"/>
    <w:rsid w:val="00A50A3A"/>
    <w:rsid w:val="00A50F49"/>
    <w:rsid w:val="00A6188C"/>
    <w:rsid w:val="00A63222"/>
    <w:rsid w:val="00A64FB6"/>
    <w:rsid w:val="00A65554"/>
    <w:rsid w:val="00A66A14"/>
    <w:rsid w:val="00A66F32"/>
    <w:rsid w:val="00A8160A"/>
    <w:rsid w:val="00A91781"/>
    <w:rsid w:val="00A93165"/>
    <w:rsid w:val="00A9723D"/>
    <w:rsid w:val="00AA0A5A"/>
    <w:rsid w:val="00AA2A37"/>
    <w:rsid w:val="00AA353F"/>
    <w:rsid w:val="00AB173A"/>
    <w:rsid w:val="00AC0644"/>
    <w:rsid w:val="00AC1D7D"/>
    <w:rsid w:val="00AC430F"/>
    <w:rsid w:val="00AC4A94"/>
    <w:rsid w:val="00AC5CA9"/>
    <w:rsid w:val="00AE166B"/>
    <w:rsid w:val="00AE1740"/>
    <w:rsid w:val="00AE291C"/>
    <w:rsid w:val="00AE3222"/>
    <w:rsid w:val="00AE5027"/>
    <w:rsid w:val="00AE5998"/>
    <w:rsid w:val="00AE5A38"/>
    <w:rsid w:val="00AE67DC"/>
    <w:rsid w:val="00AF101E"/>
    <w:rsid w:val="00AF5CED"/>
    <w:rsid w:val="00B02F30"/>
    <w:rsid w:val="00B11561"/>
    <w:rsid w:val="00B12F80"/>
    <w:rsid w:val="00B13091"/>
    <w:rsid w:val="00B16125"/>
    <w:rsid w:val="00B21274"/>
    <w:rsid w:val="00B2131B"/>
    <w:rsid w:val="00B2778A"/>
    <w:rsid w:val="00B31A81"/>
    <w:rsid w:val="00B32372"/>
    <w:rsid w:val="00B32B40"/>
    <w:rsid w:val="00B33A0B"/>
    <w:rsid w:val="00B5203E"/>
    <w:rsid w:val="00B53BD8"/>
    <w:rsid w:val="00B56EFE"/>
    <w:rsid w:val="00B57808"/>
    <w:rsid w:val="00B61141"/>
    <w:rsid w:val="00B621E8"/>
    <w:rsid w:val="00B626A7"/>
    <w:rsid w:val="00B6365E"/>
    <w:rsid w:val="00B651C1"/>
    <w:rsid w:val="00B65430"/>
    <w:rsid w:val="00B67159"/>
    <w:rsid w:val="00B6796F"/>
    <w:rsid w:val="00B72403"/>
    <w:rsid w:val="00B72DF6"/>
    <w:rsid w:val="00B73A4D"/>
    <w:rsid w:val="00B740C6"/>
    <w:rsid w:val="00B7731B"/>
    <w:rsid w:val="00B778C8"/>
    <w:rsid w:val="00B800AE"/>
    <w:rsid w:val="00B834A0"/>
    <w:rsid w:val="00B842B5"/>
    <w:rsid w:val="00B90B2F"/>
    <w:rsid w:val="00B95548"/>
    <w:rsid w:val="00B95B5B"/>
    <w:rsid w:val="00B974D2"/>
    <w:rsid w:val="00BA0DC9"/>
    <w:rsid w:val="00BA1B25"/>
    <w:rsid w:val="00BA48BF"/>
    <w:rsid w:val="00BB2DC5"/>
    <w:rsid w:val="00BB7355"/>
    <w:rsid w:val="00BB7385"/>
    <w:rsid w:val="00BB7C4F"/>
    <w:rsid w:val="00BC4E5A"/>
    <w:rsid w:val="00BC6CFB"/>
    <w:rsid w:val="00BD6A24"/>
    <w:rsid w:val="00BD6E61"/>
    <w:rsid w:val="00BE012A"/>
    <w:rsid w:val="00BE2B96"/>
    <w:rsid w:val="00BE3196"/>
    <w:rsid w:val="00BF0D2F"/>
    <w:rsid w:val="00BF7E94"/>
    <w:rsid w:val="00C02ABB"/>
    <w:rsid w:val="00C042CE"/>
    <w:rsid w:val="00C05B42"/>
    <w:rsid w:val="00C0694C"/>
    <w:rsid w:val="00C07730"/>
    <w:rsid w:val="00C1185E"/>
    <w:rsid w:val="00C12EEF"/>
    <w:rsid w:val="00C1330E"/>
    <w:rsid w:val="00C13564"/>
    <w:rsid w:val="00C13974"/>
    <w:rsid w:val="00C17995"/>
    <w:rsid w:val="00C209A1"/>
    <w:rsid w:val="00C21951"/>
    <w:rsid w:val="00C22862"/>
    <w:rsid w:val="00C2394B"/>
    <w:rsid w:val="00C24D31"/>
    <w:rsid w:val="00C327F3"/>
    <w:rsid w:val="00C32C4A"/>
    <w:rsid w:val="00C363A7"/>
    <w:rsid w:val="00C422A6"/>
    <w:rsid w:val="00C443E8"/>
    <w:rsid w:val="00C449C2"/>
    <w:rsid w:val="00C47747"/>
    <w:rsid w:val="00C52408"/>
    <w:rsid w:val="00C6160D"/>
    <w:rsid w:val="00C6238E"/>
    <w:rsid w:val="00C62979"/>
    <w:rsid w:val="00C66467"/>
    <w:rsid w:val="00C73D2E"/>
    <w:rsid w:val="00C807D2"/>
    <w:rsid w:val="00C85DD3"/>
    <w:rsid w:val="00C91939"/>
    <w:rsid w:val="00C97EEE"/>
    <w:rsid w:val="00CA209D"/>
    <w:rsid w:val="00CA215C"/>
    <w:rsid w:val="00CA5ECC"/>
    <w:rsid w:val="00CB0979"/>
    <w:rsid w:val="00CB206A"/>
    <w:rsid w:val="00CB220D"/>
    <w:rsid w:val="00CC123C"/>
    <w:rsid w:val="00CC495F"/>
    <w:rsid w:val="00CC604A"/>
    <w:rsid w:val="00CD05F2"/>
    <w:rsid w:val="00CD3AEF"/>
    <w:rsid w:val="00CD6D2F"/>
    <w:rsid w:val="00CD6D41"/>
    <w:rsid w:val="00CE1468"/>
    <w:rsid w:val="00CE2DBF"/>
    <w:rsid w:val="00CE7C36"/>
    <w:rsid w:val="00CF0BC1"/>
    <w:rsid w:val="00CF30DC"/>
    <w:rsid w:val="00CF3227"/>
    <w:rsid w:val="00CF38C1"/>
    <w:rsid w:val="00CF446E"/>
    <w:rsid w:val="00CF48CC"/>
    <w:rsid w:val="00CF51B9"/>
    <w:rsid w:val="00CF5AC3"/>
    <w:rsid w:val="00D037D5"/>
    <w:rsid w:val="00D03B9A"/>
    <w:rsid w:val="00D040B8"/>
    <w:rsid w:val="00D06D10"/>
    <w:rsid w:val="00D1066E"/>
    <w:rsid w:val="00D1309C"/>
    <w:rsid w:val="00D15464"/>
    <w:rsid w:val="00D155AD"/>
    <w:rsid w:val="00D15640"/>
    <w:rsid w:val="00D16CB9"/>
    <w:rsid w:val="00D21A7A"/>
    <w:rsid w:val="00D2372A"/>
    <w:rsid w:val="00D2652D"/>
    <w:rsid w:val="00D312A9"/>
    <w:rsid w:val="00D37820"/>
    <w:rsid w:val="00D37C77"/>
    <w:rsid w:val="00D42322"/>
    <w:rsid w:val="00D427F3"/>
    <w:rsid w:val="00D44CEC"/>
    <w:rsid w:val="00D45DEA"/>
    <w:rsid w:val="00D504F4"/>
    <w:rsid w:val="00D513F8"/>
    <w:rsid w:val="00D51832"/>
    <w:rsid w:val="00D61DA9"/>
    <w:rsid w:val="00D62B8F"/>
    <w:rsid w:val="00D64ED4"/>
    <w:rsid w:val="00D6679C"/>
    <w:rsid w:val="00D7203D"/>
    <w:rsid w:val="00D77FB1"/>
    <w:rsid w:val="00D803A5"/>
    <w:rsid w:val="00D82EDA"/>
    <w:rsid w:val="00D85B83"/>
    <w:rsid w:val="00D875A7"/>
    <w:rsid w:val="00D87803"/>
    <w:rsid w:val="00D95898"/>
    <w:rsid w:val="00D964C7"/>
    <w:rsid w:val="00D9767C"/>
    <w:rsid w:val="00DA11C6"/>
    <w:rsid w:val="00DA1B7B"/>
    <w:rsid w:val="00DA2142"/>
    <w:rsid w:val="00DA2BB7"/>
    <w:rsid w:val="00DA33F7"/>
    <w:rsid w:val="00DA3867"/>
    <w:rsid w:val="00DB48EF"/>
    <w:rsid w:val="00DB5DA3"/>
    <w:rsid w:val="00DB6044"/>
    <w:rsid w:val="00DB6661"/>
    <w:rsid w:val="00DB6CB9"/>
    <w:rsid w:val="00DB71F4"/>
    <w:rsid w:val="00DB74E7"/>
    <w:rsid w:val="00DD11E4"/>
    <w:rsid w:val="00DD3B2D"/>
    <w:rsid w:val="00DD5A93"/>
    <w:rsid w:val="00DD6E80"/>
    <w:rsid w:val="00DD6F69"/>
    <w:rsid w:val="00DE5980"/>
    <w:rsid w:val="00DF2E94"/>
    <w:rsid w:val="00DF5068"/>
    <w:rsid w:val="00DF5C53"/>
    <w:rsid w:val="00E01AB8"/>
    <w:rsid w:val="00E0287A"/>
    <w:rsid w:val="00E05411"/>
    <w:rsid w:val="00E10870"/>
    <w:rsid w:val="00E10908"/>
    <w:rsid w:val="00E12A49"/>
    <w:rsid w:val="00E13F99"/>
    <w:rsid w:val="00E216A0"/>
    <w:rsid w:val="00E219D7"/>
    <w:rsid w:val="00E30D56"/>
    <w:rsid w:val="00E31970"/>
    <w:rsid w:val="00E35742"/>
    <w:rsid w:val="00E359E6"/>
    <w:rsid w:val="00E4537C"/>
    <w:rsid w:val="00E47725"/>
    <w:rsid w:val="00E513F4"/>
    <w:rsid w:val="00E51F1C"/>
    <w:rsid w:val="00E562AE"/>
    <w:rsid w:val="00E57A42"/>
    <w:rsid w:val="00E654C5"/>
    <w:rsid w:val="00E831E4"/>
    <w:rsid w:val="00E87125"/>
    <w:rsid w:val="00E87608"/>
    <w:rsid w:val="00E94C07"/>
    <w:rsid w:val="00EA33C5"/>
    <w:rsid w:val="00EA6E6B"/>
    <w:rsid w:val="00EB0542"/>
    <w:rsid w:val="00EB3B60"/>
    <w:rsid w:val="00EB4C16"/>
    <w:rsid w:val="00EB6089"/>
    <w:rsid w:val="00EB60BE"/>
    <w:rsid w:val="00EC273E"/>
    <w:rsid w:val="00EC3C45"/>
    <w:rsid w:val="00EC46B5"/>
    <w:rsid w:val="00EC5C83"/>
    <w:rsid w:val="00EC6875"/>
    <w:rsid w:val="00EC75BF"/>
    <w:rsid w:val="00ED1EBD"/>
    <w:rsid w:val="00EE7CC4"/>
    <w:rsid w:val="00F03C19"/>
    <w:rsid w:val="00F05E77"/>
    <w:rsid w:val="00F05FFF"/>
    <w:rsid w:val="00F108B7"/>
    <w:rsid w:val="00F11819"/>
    <w:rsid w:val="00F125DD"/>
    <w:rsid w:val="00F12985"/>
    <w:rsid w:val="00F14008"/>
    <w:rsid w:val="00F21C34"/>
    <w:rsid w:val="00F22643"/>
    <w:rsid w:val="00F24E8C"/>
    <w:rsid w:val="00F26DBA"/>
    <w:rsid w:val="00F27B37"/>
    <w:rsid w:val="00F31C46"/>
    <w:rsid w:val="00F324D2"/>
    <w:rsid w:val="00F364C7"/>
    <w:rsid w:val="00F36CCA"/>
    <w:rsid w:val="00F404A5"/>
    <w:rsid w:val="00F43127"/>
    <w:rsid w:val="00F44F33"/>
    <w:rsid w:val="00F452AA"/>
    <w:rsid w:val="00F45AEB"/>
    <w:rsid w:val="00F45BC4"/>
    <w:rsid w:val="00F4786C"/>
    <w:rsid w:val="00F51FFC"/>
    <w:rsid w:val="00F52D8A"/>
    <w:rsid w:val="00F5414C"/>
    <w:rsid w:val="00F60AFE"/>
    <w:rsid w:val="00F71EFA"/>
    <w:rsid w:val="00F72668"/>
    <w:rsid w:val="00F72A5C"/>
    <w:rsid w:val="00F73F2D"/>
    <w:rsid w:val="00F750B9"/>
    <w:rsid w:val="00F75858"/>
    <w:rsid w:val="00F81797"/>
    <w:rsid w:val="00F81C8F"/>
    <w:rsid w:val="00F82F0A"/>
    <w:rsid w:val="00F83031"/>
    <w:rsid w:val="00F8504E"/>
    <w:rsid w:val="00F9572F"/>
    <w:rsid w:val="00FA0719"/>
    <w:rsid w:val="00FA730E"/>
    <w:rsid w:val="00FA7C5B"/>
    <w:rsid w:val="00FA7EE2"/>
    <w:rsid w:val="00FB4103"/>
    <w:rsid w:val="00FB7B2E"/>
    <w:rsid w:val="00FC429B"/>
    <w:rsid w:val="00FC5682"/>
    <w:rsid w:val="00FD1209"/>
    <w:rsid w:val="00FD570B"/>
    <w:rsid w:val="00FD5E9A"/>
    <w:rsid w:val="00FD6607"/>
    <w:rsid w:val="00FE03F0"/>
    <w:rsid w:val="00FE27F8"/>
    <w:rsid w:val="00FF5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1C275"/>
  <w15:chartTrackingRefBased/>
  <w15:docId w15:val="{D70C1FEA-82E1-4F7F-B709-55D2816A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2C7F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07D"/>
    <w:pPr>
      <w:ind w:left="720"/>
      <w:contextualSpacing/>
    </w:pPr>
  </w:style>
  <w:style w:type="character" w:styleId="a4">
    <w:name w:val="Hyperlink"/>
    <w:basedOn w:val="a0"/>
    <w:uiPriority w:val="99"/>
    <w:unhideWhenUsed/>
    <w:rsid w:val="002A1834"/>
    <w:rPr>
      <w:color w:val="0000FF"/>
      <w:u w:val="single"/>
    </w:rPr>
  </w:style>
  <w:style w:type="paragraph" w:styleId="a5">
    <w:name w:val="header"/>
    <w:basedOn w:val="a"/>
    <w:link w:val="a6"/>
    <w:uiPriority w:val="99"/>
    <w:unhideWhenUsed/>
    <w:rsid w:val="00C97E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97EEE"/>
  </w:style>
  <w:style w:type="paragraph" w:styleId="a7">
    <w:name w:val="footer"/>
    <w:basedOn w:val="a"/>
    <w:link w:val="a8"/>
    <w:uiPriority w:val="99"/>
    <w:unhideWhenUsed/>
    <w:rsid w:val="00C97E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97EEE"/>
  </w:style>
  <w:style w:type="paragraph" w:customStyle="1" w:styleId="formattext">
    <w:name w:val="formattext"/>
    <w:basedOn w:val="a"/>
    <w:rsid w:val="00594A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746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D42322"/>
    <w:pPr>
      <w:spacing w:after="0" w:line="240" w:lineRule="auto"/>
    </w:pPr>
  </w:style>
  <w:style w:type="character" w:customStyle="1" w:styleId="20">
    <w:name w:val="Заголовок 2 Знак"/>
    <w:basedOn w:val="a0"/>
    <w:link w:val="2"/>
    <w:uiPriority w:val="9"/>
    <w:rsid w:val="002C7F32"/>
    <w:rPr>
      <w:rFonts w:asciiTheme="majorHAnsi" w:eastAsiaTheme="majorEastAsia" w:hAnsiTheme="majorHAnsi" w:cstheme="majorBidi"/>
      <w:color w:val="2E74B5" w:themeColor="accent1" w:themeShade="BF"/>
      <w:sz w:val="26"/>
      <w:szCs w:val="26"/>
    </w:rPr>
  </w:style>
  <w:style w:type="paragraph" w:styleId="ab">
    <w:name w:val="Balloon Text"/>
    <w:basedOn w:val="a"/>
    <w:link w:val="ac"/>
    <w:uiPriority w:val="99"/>
    <w:semiHidden/>
    <w:unhideWhenUsed/>
    <w:rsid w:val="00F364C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364C7"/>
    <w:rPr>
      <w:rFonts w:ascii="Segoe UI" w:hAnsi="Segoe UI" w:cs="Segoe UI"/>
      <w:sz w:val="18"/>
      <w:szCs w:val="18"/>
    </w:rPr>
  </w:style>
  <w:style w:type="character" w:styleId="ad">
    <w:name w:val="Placeholder Text"/>
    <w:basedOn w:val="a0"/>
    <w:uiPriority w:val="99"/>
    <w:semiHidden/>
    <w:rsid w:val="009405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9503">
      <w:bodyDiv w:val="1"/>
      <w:marLeft w:val="0"/>
      <w:marRight w:val="0"/>
      <w:marTop w:val="0"/>
      <w:marBottom w:val="0"/>
      <w:divBdr>
        <w:top w:val="none" w:sz="0" w:space="0" w:color="auto"/>
        <w:left w:val="none" w:sz="0" w:space="0" w:color="auto"/>
        <w:bottom w:val="none" w:sz="0" w:space="0" w:color="auto"/>
        <w:right w:val="none" w:sz="0" w:space="0" w:color="auto"/>
      </w:divBdr>
    </w:div>
    <w:div w:id="430079817">
      <w:bodyDiv w:val="1"/>
      <w:marLeft w:val="0"/>
      <w:marRight w:val="0"/>
      <w:marTop w:val="0"/>
      <w:marBottom w:val="0"/>
      <w:divBdr>
        <w:top w:val="none" w:sz="0" w:space="0" w:color="auto"/>
        <w:left w:val="none" w:sz="0" w:space="0" w:color="auto"/>
        <w:bottom w:val="none" w:sz="0" w:space="0" w:color="auto"/>
        <w:right w:val="none" w:sz="0" w:space="0" w:color="auto"/>
      </w:divBdr>
    </w:div>
    <w:div w:id="965547138">
      <w:bodyDiv w:val="1"/>
      <w:marLeft w:val="0"/>
      <w:marRight w:val="0"/>
      <w:marTop w:val="0"/>
      <w:marBottom w:val="0"/>
      <w:divBdr>
        <w:top w:val="none" w:sz="0" w:space="0" w:color="auto"/>
        <w:left w:val="none" w:sz="0" w:space="0" w:color="auto"/>
        <w:bottom w:val="none" w:sz="0" w:space="0" w:color="auto"/>
        <w:right w:val="none" w:sz="0" w:space="0" w:color="auto"/>
      </w:divBdr>
    </w:div>
    <w:div w:id="212792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ktrokabel.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5F406-2097-4CA4-8E3B-E52A42F9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2692</Words>
  <Characters>15350</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Муругова</dc:creator>
  <cp:keywords/>
  <dc:description/>
  <cp:lastModifiedBy>Ольга Муругова</cp:lastModifiedBy>
  <cp:revision>7</cp:revision>
  <cp:lastPrinted>2023-01-17T11:59:00Z</cp:lastPrinted>
  <dcterms:created xsi:type="dcterms:W3CDTF">2023-01-11T08:11:00Z</dcterms:created>
  <dcterms:modified xsi:type="dcterms:W3CDTF">2023-03-10T07:51:00Z</dcterms:modified>
</cp:coreProperties>
</file>